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DE" w:rsidRPr="001C3751" w:rsidRDefault="00823EB5" w:rsidP="00040EDE">
      <w:pPr>
        <w:jc w:val="center"/>
        <w:rPr>
          <w:rFonts w:ascii="Cambria" w:hAnsi="Cambria" w:cstheme="minorHAnsi"/>
          <w:b/>
          <w:color w:val="D60093"/>
          <w:sz w:val="32"/>
          <w:szCs w:val="32"/>
        </w:rPr>
      </w:pPr>
      <w:r w:rsidRPr="001C3751">
        <w:rPr>
          <w:rFonts w:ascii="Cambria" w:hAnsi="Cambria" w:cstheme="minorHAnsi"/>
          <w:b/>
          <w:color w:val="D60093"/>
          <w:sz w:val="32"/>
          <w:szCs w:val="32"/>
        </w:rPr>
        <w:t>МЕКСИКО, РИВИЕРА МАЯ</w:t>
      </w:r>
    </w:p>
    <w:p w:rsidR="00040EDE" w:rsidRPr="001C366E" w:rsidRDefault="00040EDE" w:rsidP="002F4578">
      <w:pPr>
        <w:rPr>
          <w:rFonts w:ascii="Cambria" w:hAnsi="Cambria" w:cstheme="minorHAnsi"/>
          <w:b/>
          <w:color w:val="000000" w:themeColor="text1"/>
          <w:sz w:val="28"/>
          <w:szCs w:val="28"/>
        </w:rPr>
      </w:pPr>
    </w:p>
    <w:p w:rsidR="002F4578" w:rsidRPr="001C3751" w:rsidRDefault="00040EDE" w:rsidP="002F4578">
      <w:pPr>
        <w:rPr>
          <w:rFonts w:ascii="Cambria" w:hAnsi="Cambria" w:cstheme="minorHAnsi"/>
          <w:b/>
          <w:color w:val="000000" w:themeColor="text1"/>
          <w:sz w:val="24"/>
          <w:szCs w:val="24"/>
        </w:rPr>
      </w:pPr>
      <w:r w:rsidRPr="001C3751">
        <w:rPr>
          <w:rFonts w:ascii="Cambria" w:hAnsi="Cambria" w:cstheme="minorHAnsi"/>
          <w:b/>
          <w:color w:val="000000" w:themeColor="text1"/>
          <w:sz w:val="24"/>
          <w:szCs w:val="24"/>
        </w:rPr>
        <w:t xml:space="preserve">Полети от Мадрид всеки понеделник, сряда, четвъртък, петък и събота в периода от </w:t>
      </w:r>
      <w:r w:rsidR="002F4578" w:rsidRPr="001C3751">
        <w:rPr>
          <w:rFonts w:ascii="Cambria" w:hAnsi="Cambria"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C3751">
        <w:rPr>
          <w:rFonts w:ascii="Cambria" w:hAnsi="Cambria" w:cstheme="minorHAnsi"/>
          <w:b/>
          <w:color w:val="000000" w:themeColor="text1"/>
          <w:sz w:val="24"/>
          <w:szCs w:val="24"/>
          <w:shd w:val="clear" w:color="auto" w:fill="FFFFFF"/>
        </w:rPr>
        <w:t>Юни</w:t>
      </w:r>
      <w:r w:rsidR="002F4578" w:rsidRPr="001C3751">
        <w:rPr>
          <w:rFonts w:ascii="Cambria" w:hAnsi="Cambria" w:cstheme="min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F4578" w:rsidRPr="001C3751">
        <w:rPr>
          <w:rFonts w:ascii="Cambria" w:hAnsi="Cambria" w:cstheme="minorHAnsi"/>
          <w:b/>
          <w:color w:val="000000" w:themeColor="text1"/>
          <w:sz w:val="24"/>
          <w:szCs w:val="24"/>
          <w:shd w:val="clear" w:color="auto" w:fill="FFFFFF"/>
          <w:lang w:val="en-US"/>
        </w:rPr>
        <w:t xml:space="preserve">2019 </w:t>
      </w:r>
      <w:r w:rsidRPr="001C3751">
        <w:rPr>
          <w:rFonts w:ascii="Cambria" w:hAnsi="Cambria" w:cstheme="minorHAnsi"/>
          <w:b/>
          <w:color w:val="000000" w:themeColor="text1"/>
          <w:sz w:val="24"/>
          <w:szCs w:val="24"/>
          <w:shd w:val="clear" w:color="auto" w:fill="FFFFFF"/>
        </w:rPr>
        <w:t>до Октомври 2019</w:t>
      </w:r>
    </w:p>
    <w:p w:rsidR="002F4578" w:rsidRPr="001C366E" w:rsidRDefault="002F4578" w:rsidP="002F4578">
      <w:pPr>
        <w:spacing w:after="0"/>
        <w:rPr>
          <w:rFonts w:ascii="Cambria" w:hAnsi="Cambria" w:cstheme="minorHAnsi"/>
          <w:b/>
          <w:color w:val="000000" w:themeColor="text1"/>
          <w:sz w:val="28"/>
          <w:szCs w:val="28"/>
          <w:lang w:val="en-US"/>
        </w:rPr>
      </w:pPr>
    </w:p>
    <w:p w:rsidR="002F4578" w:rsidRPr="001C366E" w:rsidRDefault="002F4578" w:rsidP="00040EDE">
      <w:pPr>
        <w:spacing w:after="0"/>
        <w:jc w:val="center"/>
        <w:rPr>
          <w:rFonts w:ascii="Cambria" w:hAnsi="Cambria" w:cstheme="minorHAnsi"/>
          <w:b/>
          <w:color w:val="000000" w:themeColor="text1"/>
          <w:sz w:val="28"/>
          <w:szCs w:val="28"/>
        </w:rPr>
      </w:pPr>
      <w:r w:rsidRPr="001C366E">
        <w:rPr>
          <w:rFonts w:ascii="Cambria" w:hAnsi="Cambria" w:cstheme="minorHAnsi"/>
          <w:b/>
          <w:color w:val="000000" w:themeColor="text1"/>
          <w:sz w:val="28"/>
          <w:szCs w:val="28"/>
          <w:lang w:val="en-US"/>
        </w:rPr>
        <w:t xml:space="preserve">9 </w:t>
      </w:r>
      <w:r w:rsidRPr="001C366E">
        <w:rPr>
          <w:rFonts w:ascii="Cambria" w:hAnsi="Cambria" w:cstheme="minorHAnsi"/>
          <w:b/>
          <w:color w:val="000000" w:themeColor="text1"/>
          <w:sz w:val="28"/>
          <w:szCs w:val="28"/>
        </w:rPr>
        <w:t>дни Kарибски приключения:</w:t>
      </w:r>
    </w:p>
    <w:p w:rsidR="002F4578" w:rsidRPr="001C366E" w:rsidRDefault="002F4578" w:rsidP="00040EDE">
      <w:pPr>
        <w:spacing w:after="0"/>
        <w:jc w:val="center"/>
        <w:rPr>
          <w:rFonts w:ascii="Cambria" w:hAnsi="Cambria" w:cstheme="minorHAnsi"/>
          <w:b/>
          <w:color w:val="000000" w:themeColor="text1"/>
          <w:sz w:val="28"/>
          <w:szCs w:val="28"/>
        </w:rPr>
      </w:pPr>
      <w:r w:rsidRPr="001C366E">
        <w:rPr>
          <w:rFonts w:ascii="Cambria" w:hAnsi="Cambria" w:cstheme="minorHAnsi"/>
          <w:b/>
          <w:color w:val="000000" w:themeColor="text1"/>
          <w:sz w:val="28"/>
          <w:szCs w:val="28"/>
          <w:lang w:val="en-US"/>
        </w:rPr>
        <w:t xml:space="preserve">7 </w:t>
      </w:r>
      <w:r w:rsidRPr="001C366E">
        <w:rPr>
          <w:rFonts w:ascii="Cambria" w:hAnsi="Cambria" w:cstheme="minorHAnsi"/>
          <w:b/>
          <w:color w:val="000000" w:themeColor="text1"/>
          <w:sz w:val="28"/>
          <w:szCs w:val="28"/>
        </w:rPr>
        <w:t>нощувки на база</w:t>
      </w:r>
    </w:p>
    <w:p w:rsidR="002F4578" w:rsidRPr="001C366E" w:rsidRDefault="002F4578" w:rsidP="00040EDE">
      <w:pPr>
        <w:spacing w:after="0"/>
        <w:jc w:val="center"/>
        <w:rPr>
          <w:rFonts w:ascii="Cambria" w:hAnsi="Cambria" w:cstheme="minorHAnsi"/>
          <w:b/>
          <w:color w:val="000000" w:themeColor="text1"/>
          <w:sz w:val="28"/>
          <w:szCs w:val="28"/>
        </w:rPr>
      </w:pPr>
      <w:r w:rsidRPr="001C366E">
        <w:rPr>
          <w:rFonts w:ascii="Cambria" w:hAnsi="Cambria" w:cstheme="minorHAnsi"/>
          <w:b/>
          <w:color w:val="000000" w:themeColor="text1"/>
          <w:sz w:val="28"/>
          <w:szCs w:val="28"/>
          <w:lang w:val="en-US"/>
        </w:rPr>
        <w:t xml:space="preserve">ALL inclusive </w:t>
      </w:r>
      <w:r w:rsidRPr="001C366E">
        <w:rPr>
          <w:rFonts w:ascii="Cambria" w:hAnsi="Cambria" w:cstheme="minorHAnsi"/>
          <w:b/>
          <w:color w:val="000000" w:themeColor="text1"/>
          <w:sz w:val="28"/>
          <w:szCs w:val="28"/>
        </w:rPr>
        <w:t xml:space="preserve">на </w:t>
      </w:r>
      <w:r w:rsidR="00040EDE" w:rsidRPr="001C366E">
        <w:rPr>
          <w:rFonts w:ascii="Cambria" w:hAnsi="Cambria" w:cstheme="minorHAnsi"/>
          <w:b/>
          <w:color w:val="000000" w:themeColor="text1"/>
          <w:sz w:val="28"/>
          <w:szCs w:val="28"/>
        </w:rPr>
        <w:t>Ривиера Мая, полуостров Юкатан</w:t>
      </w:r>
    </w:p>
    <w:p w:rsidR="002F4578" w:rsidRPr="003E351F" w:rsidRDefault="002F4578" w:rsidP="002F4578">
      <w:pPr>
        <w:spacing w:after="0" w:line="360" w:lineRule="auto"/>
        <w:rPr>
          <w:rFonts w:ascii="Trebuchet MS" w:hAnsi="Trebuchet MS"/>
          <w:b/>
          <w:i/>
          <w:color w:val="FF0000"/>
          <w:sz w:val="24"/>
          <w:szCs w:val="24"/>
          <w:u w:val="single"/>
        </w:rPr>
      </w:pPr>
      <w:r w:rsidRPr="003E351F">
        <w:rPr>
          <w:rFonts w:ascii="Trebuchet MS" w:hAnsi="Trebuchet MS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251460</wp:posOffset>
            </wp:positionV>
            <wp:extent cx="5829300" cy="4546600"/>
            <wp:effectExtent l="76200" t="76200" r="0" b="6350"/>
            <wp:wrapNone/>
            <wp:docPr id="1" name="Picture 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3E351F" w:rsidRDefault="002F4578" w:rsidP="002F4578">
      <w:pPr>
        <w:spacing w:after="0" w:line="240" w:lineRule="auto"/>
        <w:ind w:right="-284"/>
        <w:rPr>
          <w:rFonts w:ascii="Trebuchet MS" w:eastAsia="Times New Roman" w:hAnsi="Trebuchet MS"/>
          <w:b/>
          <w:i/>
          <w:color w:val="365F91"/>
          <w:sz w:val="24"/>
          <w:szCs w:val="24"/>
          <w:u w:val="single"/>
          <w:lang w:eastAsia="bg-BG"/>
        </w:rPr>
      </w:pPr>
    </w:p>
    <w:p w:rsidR="002F4578" w:rsidRPr="00040EDE" w:rsidRDefault="002F4578" w:rsidP="002F4578">
      <w:pPr>
        <w:spacing w:after="0" w:line="240" w:lineRule="auto"/>
        <w:ind w:right="-284"/>
        <w:jc w:val="center"/>
        <w:rPr>
          <w:rFonts w:ascii="Cambria" w:eastAsia="Times New Roman" w:hAnsi="Cambria"/>
          <w:b/>
          <w:color w:val="000000" w:themeColor="text1"/>
          <w:sz w:val="24"/>
          <w:szCs w:val="24"/>
          <w:u w:val="single"/>
          <w:lang w:eastAsia="bg-BG"/>
        </w:rPr>
      </w:pPr>
      <w:r w:rsidRPr="00040EDE">
        <w:rPr>
          <w:rFonts w:ascii="Cambria" w:eastAsia="Times New Roman" w:hAnsi="Cambria"/>
          <w:b/>
          <w:color w:val="000000" w:themeColor="text1"/>
          <w:sz w:val="24"/>
          <w:szCs w:val="24"/>
          <w:u w:val="single"/>
          <w:lang w:eastAsia="bg-BG"/>
        </w:rPr>
        <w:t>ПОЛЕТНО РАЗПИСАНИЕ:</w:t>
      </w:r>
    </w:p>
    <w:p w:rsidR="002F4578" w:rsidRPr="00040ED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</w:p>
    <w:p w:rsidR="00BD763B" w:rsidRPr="00BD763B" w:rsidRDefault="00BD763B" w:rsidP="00BD763B">
      <w:pPr>
        <w:spacing w:after="0" w:line="240" w:lineRule="auto"/>
        <w:rPr>
          <w:rFonts w:ascii="Cambria" w:eastAsia="Times New Roman" w:hAnsi="Cambria"/>
          <w:i/>
          <w:color w:val="000000"/>
          <w:lang w:eastAsia="bg-BG"/>
        </w:rPr>
      </w:pPr>
      <w:r w:rsidRPr="008C41A1">
        <w:rPr>
          <w:rFonts w:ascii="Cambria" w:hAnsi="Cambria"/>
          <w:b/>
          <w:color w:val="000000"/>
          <w:shd w:val="clear" w:color="auto" w:fill="FFFFFF"/>
        </w:rPr>
        <w:t>В периода Юни – Октомври 2019, п</w:t>
      </w:r>
      <w:r>
        <w:rPr>
          <w:rFonts w:ascii="Cambria" w:hAnsi="Cambria"/>
          <w:b/>
          <w:color w:val="000000"/>
          <w:shd w:val="clear" w:color="auto" w:fill="FFFFFF"/>
        </w:rPr>
        <w:t>олети всеки понеделник, сряда, четвъртък, петък и събота със следното полетно разписание.</w:t>
      </w:r>
    </w:p>
    <w:p w:rsidR="00BD763B" w:rsidRDefault="00BD763B" w:rsidP="00BD763B">
      <w:pPr>
        <w:spacing w:after="0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</w:p>
    <w:p w:rsidR="00BD763B" w:rsidRPr="00040EDE" w:rsidRDefault="001C3751" w:rsidP="00BD763B">
      <w:pPr>
        <w:spacing w:after="0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МАДРИД - КАНКУН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14:55 – 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18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: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10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                                </w:t>
      </w:r>
    </w:p>
    <w:p w:rsidR="00BD763B" w:rsidRPr="00040EDE" w:rsidRDefault="001C3751" w:rsidP="00BD763B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r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КАНКУН - МАДРИД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20: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15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– 13:00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 xml:space="preserve"> 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+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 xml:space="preserve"> </w:t>
      </w:r>
      <w:r w:rsidR="00BD763B" w:rsidRPr="00040ED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1                             </w:t>
      </w:r>
    </w:p>
    <w:p w:rsidR="00BD763B" w:rsidRPr="003E351F" w:rsidRDefault="00BD763B" w:rsidP="00BD763B">
      <w:pPr>
        <w:spacing w:after="0" w:line="240" w:lineRule="auto"/>
        <w:ind w:right="-284"/>
        <w:rPr>
          <w:rFonts w:ascii="Trebuchet MS" w:eastAsia="Times New Roman" w:hAnsi="Trebuchet MS"/>
          <w:i/>
          <w:color w:val="365F91"/>
          <w:sz w:val="24"/>
          <w:szCs w:val="24"/>
          <w:lang w:val="en-US" w:eastAsia="bg-BG"/>
        </w:rPr>
      </w:pPr>
    </w:p>
    <w:p w:rsidR="00BD763B" w:rsidRDefault="00BD763B" w:rsidP="00BD763B">
      <w:pPr>
        <w:spacing w:after="0" w:line="240" w:lineRule="auto"/>
        <w:ind w:right="-284"/>
        <w:rPr>
          <w:rFonts w:ascii="Cambria" w:eastAsia="Times New Roman" w:hAnsi="Cambria"/>
          <w:i/>
          <w:color w:val="000000"/>
          <w:lang w:val="en-US" w:eastAsia="bg-BG"/>
        </w:rPr>
      </w:pPr>
    </w:p>
    <w:p w:rsidR="00BD763B" w:rsidRPr="00433AA2" w:rsidRDefault="00433AA2" w:rsidP="00BD763B">
      <w:pPr>
        <w:spacing w:after="0" w:line="240" w:lineRule="auto"/>
        <w:ind w:right="-284"/>
        <w:rPr>
          <w:rFonts w:ascii="Cambria" w:eastAsia="Times New Roman" w:hAnsi="Cambria"/>
          <w:b/>
          <w:i/>
          <w:color w:val="000000"/>
          <w:sz w:val="24"/>
          <w:szCs w:val="24"/>
          <w:lang w:eastAsia="bg-BG"/>
        </w:rPr>
      </w:pPr>
      <w:r w:rsidRPr="00433AA2">
        <w:rPr>
          <w:rFonts w:ascii="Cambria" w:eastAsia="Times New Roman" w:hAnsi="Cambria"/>
          <w:b/>
          <w:i/>
          <w:color w:val="000000"/>
          <w:sz w:val="24"/>
          <w:szCs w:val="24"/>
          <w:lang w:eastAsia="bg-BG"/>
        </w:rPr>
        <w:t>ЦЕНИТЕ СА В ЕВРО</w:t>
      </w:r>
      <w:r w:rsidR="00532383">
        <w:rPr>
          <w:rFonts w:ascii="Cambria" w:eastAsia="Times New Roman" w:hAnsi="Cambria"/>
          <w:b/>
          <w:i/>
          <w:color w:val="000000"/>
          <w:sz w:val="24"/>
          <w:szCs w:val="24"/>
          <w:lang w:eastAsia="bg-BG"/>
        </w:rPr>
        <w:t>/ЛЕВА</w:t>
      </w:r>
      <w:r w:rsidRPr="00433AA2">
        <w:rPr>
          <w:rFonts w:ascii="Cambria" w:eastAsia="Times New Roman" w:hAnsi="Cambria"/>
          <w:b/>
          <w:i/>
          <w:color w:val="000000"/>
          <w:sz w:val="24"/>
          <w:szCs w:val="24"/>
          <w:lang w:eastAsia="bg-BG"/>
        </w:rPr>
        <w:t>, НА ЧОВЕК В ДВОЙНА СТАЯ</w:t>
      </w:r>
    </w:p>
    <w:p w:rsidR="00BD763B" w:rsidRPr="00AF51B7" w:rsidRDefault="00BD763B" w:rsidP="00BD763B">
      <w:pPr>
        <w:spacing w:after="0" w:line="240" w:lineRule="auto"/>
        <w:ind w:right="-284"/>
        <w:rPr>
          <w:rFonts w:ascii="Cambria" w:eastAsia="Times New Roman" w:hAnsi="Cambria"/>
          <w:color w:val="000000"/>
          <w:sz w:val="24"/>
          <w:szCs w:val="24"/>
          <w:lang w:eastAsia="bg-BG"/>
        </w:rPr>
      </w:pPr>
    </w:p>
    <w:tbl>
      <w:tblPr>
        <w:tblW w:w="10388" w:type="dxa"/>
        <w:tblCellSpacing w:w="15" w:type="dxa"/>
        <w:tblInd w:w="-628" w:type="dxa"/>
        <w:tblBorders>
          <w:top w:val="inset" w:sz="6" w:space="0" w:color="D3D3D3"/>
          <w:left w:val="inset" w:sz="6" w:space="0" w:color="D3D3D3"/>
          <w:bottom w:val="inset" w:sz="6" w:space="0" w:color="D3D3D3"/>
          <w:right w:val="inset" w:sz="6" w:space="0" w:color="D3D3D3"/>
          <w:insideH w:val="inset" w:sz="6" w:space="0" w:color="D3D3D3"/>
          <w:insideV w:val="inset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2"/>
        <w:gridCol w:w="1976"/>
        <w:gridCol w:w="1655"/>
        <w:gridCol w:w="1217"/>
        <w:gridCol w:w="1219"/>
        <w:gridCol w:w="1239"/>
      </w:tblGrid>
      <w:tr w:rsidR="00BD763B" w:rsidRPr="00AF51B7" w:rsidTr="006225F6">
        <w:trPr>
          <w:trHeight w:val="1599"/>
          <w:tblCellSpacing w:w="15" w:type="dxa"/>
        </w:trPr>
        <w:tc>
          <w:tcPr>
            <w:tcW w:w="3037" w:type="dxa"/>
            <w:vAlign w:val="center"/>
          </w:tcPr>
          <w:p w:rsidR="00BD763B" w:rsidRPr="00AF51B7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Cambria" w:hAnsi="Cambria" w:cs="Arial"/>
                <w:color w:val="000000"/>
                <w:sz w:val="36"/>
                <w:szCs w:val="21"/>
              </w:rPr>
            </w:pPr>
          </w:p>
          <w:p w:rsidR="00BD763B" w:rsidRPr="00AF51B7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color w:val="000000"/>
                <w:sz w:val="36"/>
                <w:lang w:val="en-GB" w:eastAsia="en-GB"/>
              </w:rPr>
            </w:pPr>
            <w:proofErr w:type="spellStart"/>
            <w:r w:rsidRPr="00AF51B7">
              <w:rPr>
                <w:rStyle w:val="Strong"/>
                <w:rFonts w:ascii="Cambria" w:hAnsi="Cambria" w:cs="Arial"/>
                <w:color w:val="000000"/>
                <w:sz w:val="36"/>
                <w:szCs w:val="21"/>
              </w:rPr>
              <w:t>Хотели</w:t>
            </w:r>
            <w:proofErr w:type="spellEnd"/>
            <w:r w:rsidRPr="00AF51B7">
              <w:rPr>
                <w:rStyle w:val="Strong"/>
                <w:rFonts w:ascii="Cambria" w:hAnsi="Cambria" w:cs="Arial"/>
                <w:color w:val="000000"/>
                <w:sz w:val="36"/>
                <w:szCs w:val="21"/>
              </w:rPr>
              <w:t xml:space="preserve"> 201</w:t>
            </w:r>
            <w:r w:rsidRPr="00AF51B7">
              <w:rPr>
                <w:rStyle w:val="Strong"/>
                <w:rFonts w:ascii="Cambria" w:hAnsi="Cambria" w:cs="Arial"/>
                <w:color w:val="000000"/>
                <w:sz w:val="36"/>
                <w:szCs w:val="21"/>
                <w:lang w:val="bg-BG"/>
              </w:rPr>
              <w:t>9</w:t>
            </w:r>
            <w:r w:rsidRPr="00AF51B7">
              <w:rPr>
                <w:rStyle w:val="Strong"/>
                <w:rFonts w:ascii="Cambria" w:hAnsi="Cambria" w:cs="Arial"/>
                <w:color w:val="000000"/>
                <w:sz w:val="36"/>
                <w:szCs w:val="21"/>
              </w:rPr>
              <w:t>:</w:t>
            </w:r>
          </w:p>
          <w:p w:rsidR="00BD763B" w:rsidRPr="00AF51B7" w:rsidRDefault="00BD763B" w:rsidP="006225F6">
            <w:pPr>
              <w:pStyle w:val="NormalWeb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946" w:type="dxa"/>
            <w:vAlign w:val="center"/>
          </w:tcPr>
          <w:p w:rsidR="00BD763B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color w:val="000000"/>
                <w:lang w:val="bg-BG"/>
              </w:rPr>
            </w:pPr>
            <w:r>
              <w:rPr>
                <w:rFonts w:ascii="Cambria" w:hAnsi="Cambria" w:cs="Arial"/>
                <w:color w:val="000000"/>
                <w:lang w:val="bg-BG"/>
              </w:rPr>
              <w:t>Период на пътуване:</w:t>
            </w:r>
          </w:p>
          <w:p w:rsidR="00BD763B" w:rsidRPr="00370588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color w:val="000000"/>
                <w:lang w:val="bg-BG"/>
              </w:rPr>
            </w:pPr>
            <w:r w:rsidRPr="00370588">
              <w:rPr>
                <w:rFonts w:ascii="Cambria" w:hAnsi="Cambria" w:cs="Arial"/>
                <w:b/>
                <w:color w:val="000000"/>
                <w:lang w:val="bg-BG"/>
              </w:rPr>
              <w:t>6 Юни – 30 Юни</w:t>
            </w:r>
          </w:p>
        </w:tc>
        <w:tc>
          <w:tcPr>
            <w:tcW w:w="1625" w:type="dxa"/>
            <w:vAlign w:val="center"/>
          </w:tcPr>
          <w:p w:rsidR="00BD763B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color w:val="000000"/>
                <w:lang w:val="bg-BG"/>
              </w:rPr>
            </w:pPr>
            <w:r>
              <w:rPr>
                <w:rFonts w:ascii="Cambria" w:hAnsi="Cambria" w:cs="Arial"/>
                <w:color w:val="000000"/>
                <w:lang w:val="bg-BG"/>
              </w:rPr>
              <w:t xml:space="preserve">Период на пътуване: </w:t>
            </w:r>
          </w:p>
          <w:p w:rsidR="00BD763B" w:rsidRPr="00370588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color w:val="000000"/>
                <w:lang w:val="bg-BG"/>
              </w:rPr>
            </w:pPr>
            <w:r w:rsidRPr="00370588">
              <w:rPr>
                <w:rFonts w:ascii="Cambria" w:hAnsi="Cambria" w:cs="Arial"/>
                <w:b/>
                <w:color w:val="000000"/>
                <w:lang w:val="bg-BG"/>
              </w:rPr>
              <w:t>01 Юли -26 Юли</w:t>
            </w:r>
          </w:p>
        </w:tc>
        <w:tc>
          <w:tcPr>
            <w:tcW w:w="1187" w:type="dxa"/>
          </w:tcPr>
          <w:p w:rsidR="00BD763B" w:rsidRPr="00AF51B7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mbria" w:hAnsi="Cambria" w:cs="Arial"/>
                <w:b/>
                <w:bCs/>
                <w:color w:val="000000"/>
                <w:lang w:val="bg-BG"/>
              </w:rPr>
            </w:pPr>
          </w:p>
          <w:p w:rsidR="00BD763B" w:rsidRPr="00AF51B7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mbria" w:hAnsi="Cambria" w:cs="Arial"/>
                <w:b/>
                <w:bCs/>
                <w:color w:val="000000"/>
                <w:lang w:val="bg-BG"/>
              </w:rPr>
            </w:pPr>
          </w:p>
          <w:p w:rsidR="00BD763B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mbria" w:hAnsi="Cambria" w:cs="Arial"/>
                <w:bCs/>
                <w:i w:val="0"/>
                <w:color w:val="000000"/>
                <w:lang w:val="bg-BG"/>
              </w:rPr>
            </w:pPr>
            <w:r>
              <w:rPr>
                <w:rStyle w:val="Emphasis"/>
                <w:rFonts w:ascii="Cambria" w:hAnsi="Cambria" w:cs="Arial"/>
                <w:bCs/>
                <w:i w:val="0"/>
                <w:color w:val="000000"/>
                <w:lang w:val="bg-BG"/>
              </w:rPr>
              <w:t xml:space="preserve">Период на пътуване: </w:t>
            </w:r>
          </w:p>
          <w:p w:rsidR="00BD763B" w:rsidRPr="00370588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mbria" w:hAnsi="Cambria" w:cs="Arial"/>
                <w:b/>
                <w:bCs/>
                <w:i w:val="0"/>
                <w:color w:val="000000"/>
                <w:lang w:val="bg-BG"/>
              </w:rPr>
            </w:pPr>
            <w:r w:rsidRPr="00370588">
              <w:rPr>
                <w:rStyle w:val="Emphasis"/>
                <w:rFonts w:ascii="Cambria" w:hAnsi="Cambria" w:cs="Arial"/>
                <w:b/>
                <w:bCs/>
                <w:i w:val="0"/>
                <w:color w:val="000000"/>
                <w:lang w:val="bg-BG"/>
              </w:rPr>
              <w:t>27 Юли -31 Август</w:t>
            </w:r>
          </w:p>
        </w:tc>
        <w:tc>
          <w:tcPr>
            <w:tcW w:w="1189" w:type="dxa"/>
          </w:tcPr>
          <w:p w:rsidR="00BD763B" w:rsidRPr="00AF51B7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mbria" w:hAnsi="Cambria" w:cs="Arial"/>
                <w:bCs/>
                <w:color w:val="000000"/>
                <w:lang w:val="bg-BG"/>
              </w:rPr>
            </w:pPr>
          </w:p>
          <w:p w:rsidR="00BD763B" w:rsidRPr="00AF51B7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mbria" w:hAnsi="Cambria" w:cs="Arial"/>
                <w:bCs/>
                <w:color w:val="000000"/>
                <w:lang w:val="bg-BG"/>
              </w:rPr>
            </w:pPr>
            <w:r>
              <w:rPr>
                <w:rStyle w:val="Emphasis"/>
                <w:rFonts w:ascii="Cambria" w:hAnsi="Cambria" w:cs="Arial"/>
                <w:bCs/>
                <w:color w:val="000000"/>
                <w:lang w:val="bg-BG"/>
              </w:rPr>
              <w:t xml:space="preserve">Период на пътуване: </w:t>
            </w:r>
            <w:r w:rsidRPr="00370588">
              <w:rPr>
                <w:rStyle w:val="Emphasis"/>
                <w:rFonts w:ascii="Cambria" w:hAnsi="Cambria" w:cs="Arial"/>
                <w:b/>
                <w:bCs/>
                <w:color w:val="000000"/>
                <w:lang w:val="bg-BG"/>
              </w:rPr>
              <w:t>01 Септември – 09 Септември</w:t>
            </w:r>
            <w:r w:rsidRPr="00AF51B7">
              <w:rPr>
                <w:rStyle w:val="Emphasis"/>
                <w:rFonts w:ascii="Cambria" w:hAnsi="Cambria" w:cs="Arial"/>
                <w:bCs/>
                <w:color w:val="000000"/>
                <w:lang w:val="bg-BG"/>
              </w:rPr>
              <w:t xml:space="preserve"> </w:t>
            </w:r>
          </w:p>
        </w:tc>
        <w:tc>
          <w:tcPr>
            <w:tcW w:w="1194" w:type="dxa"/>
          </w:tcPr>
          <w:p w:rsidR="00BD763B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mbria" w:hAnsi="Cambria" w:cs="Arial"/>
                <w:bCs/>
                <w:color w:val="000000"/>
                <w:lang w:val="bg-BG"/>
              </w:rPr>
            </w:pPr>
          </w:p>
          <w:p w:rsidR="00BD763B" w:rsidRPr="00AF51B7" w:rsidRDefault="00BD763B" w:rsidP="006225F6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mbria" w:hAnsi="Cambria" w:cs="Arial"/>
                <w:bCs/>
                <w:color w:val="000000"/>
                <w:lang w:val="bg-BG"/>
              </w:rPr>
            </w:pPr>
            <w:r>
              <w:rPr>
                <w:rStyle w:val="Emphasis"/>
                <w:rFonts w:ascii="Cambria" w:hAnsi="Cambria" w:cs="Arial"/>
                <w:bCs/>
                <w:color w:val="000000"/>
                <w:lang w:val="bg-BG"/>
              </w:rPr>
              <w:t xml:space="preserve">Период на отпътуване </w:t>
            </w:r>
            <w:r w:rsidRPr="00370588">
              <w:rPr>
                <w:rStyle w:val="Emphasis"/>
                <w:rFonts w:ascii="Cambria" w:hAnsi="Cambria" w:cs="Arial"/>
                <w:b/>
                <w:bCs/>
                <w:color w:val="000000"/>
                <w:lang w:val="bg-BG"/>
              </w:rPr>
              <w:t>10 Септември – 31 Октомври</w:t>
            </w:r>
          </w:p>
        </w:tc>
      </w:tr>
      <w:tr w:rsidR="001C6FCD" w:rsidRPr="001C6FCD" w:rsidTr="006225F6">
        <w:trPr>
          <w:trHeight w:val="271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Cambria" w:hAnsi="Cambria" w:cs="Arial"/>
                <w:b w:val="0"/>
                <w:color w:val="2F5496" w:themeColor="accent5" w:themeShade="BF"/>
                <w:sz w:val="21"/>
                <w:szCs w:val="21"/>
              </w:rPr>
            </w:pPr>
            <w:hyperlink r:id="rId6" w:history="1">
              <w:r w:rsidR="003C05AB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RIU LUPITA 5*</w:t>
              </w:r>
            </w:hyperlink>
          </w:p>
        </w:tc>
        <w:tc>
          <w:tcPr>
            <w:tcW w:w="1946" w:type="dxa"/>
            <w:vAlign w:val="center"/>
          </w:tcPr>
          <w:p w:rsidR="00BD763B" w:rsidRPr="001C6FCD" w:rsidRDefault="00532383" w:rsidP="006225F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>
              <w:rPr>
                <w:rFonts w:ascii="Cambria" w:hAnsi="Cambria" w:cs="Arial"/>
                <w:b/>
                <w:color w:val="000000" w:themeColor="text1"/>
                <w:lang w:val="bg-BG"/>
              </w:rPr>
              <w:t xml:space="preserve">  </w:t>
            </w:r>
            <w:r w:rsidR="00D42F8B" w:rsidRPr="001C6FCD">
              <w:rPr>
                <w:rFonts w:ascii="Cambria" w:hAnsi="Cambria" w:cs="Arial"/>
                <w:b/>
                <w:color w:val="000000" w:themeColor="text1"/>
                <w:lang w:val="bg-BG"/>
              </w:rPr>
              <w:t>960</w:t>
            </w:r>
            <w:r>
              <w:rPr>
                <w:rFonts w:ascii="Cambria" w:hAnsi="Cambria" w:cs="Arial"/>
                <w:b/>
                <w:color w:val="000000" w:themeColor="text1"/>
                <w:lang w:val="bg-BG"/>
              </w:rPr>
              <w:t xml:space="preserve"> /1878</w:t>
            </w:r>
          </w:p>
        </w:tc>
        <w:tc>
          <w:tcPr>
            <w:tcW w:w="1625" w:type="dxa"/>
            <w:vAlign w:val="center"/>
          </w:tcPr>
          <w:p w:rsidR="00BD763B" w:rsidRPr="00C56006" w:rsidRDefault="00A24339" w:rsidP="006225F6">
            <w:pPr>
              <w:pStyle w:val="NormalWeb"/>
              <w:spacing w:before="0" w:beforeAutospacing="0" w:after="0" w:afterAutospacing="0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1160</w:t>
            </w:r>
            <w:r w:rsidR="00C56006">
              <w:rPr>
                <w:rFonts w:ascii="Cambria" w:hAnsi="Cambria" w:cs="Arial"/>
                <w:b/>
                <w:color w:val="000000" w:themeColor="text1"/>
                <w:lang w:val="bg-BG"/>
              </w:rPr>
              <w:t>/2269</w:t>
            </w:r>
          </w:p>
        </w:tc>
        <w:tc>
          <w:tcPr>
            <w:tcW w:w="1187" w:type="dxa"/>
          </w:tcPr>
          <w:p w:rsidR="00BD763B" w:rsidRPr="00EB4E44" w:rsidRDefault="005A5EF0" w:rsidP="006225F6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mbria" w:hAnsi="Cambria" w:cs="Arial"/>
                <w:b/>
                <w:bCs/>
                <w:i w:val="0"/>
                <w:color w:val="000000" w:themeColor="text1"/>
                <w:lang w:val="bg-BG"/>
              </w:rPr>
            </w:pPr>
            <w:r w:rsidRPr="001C6FCD">
              <w:rPr>
                <w:rStyle w:val="Emphasis"/>
                <w:rFonts w:ascii="Cambria" w:hAnsi="Cambria" w:cs="Arial"/>
                <w:b/>
                <w:bCs/>
                <w:i w:val="0"/>
                <w:color w:val="000000" w:themeColor="text1"/>
              </w:rPr>
              <w:t>1410</w:t>
            </w:r>
            <w:r w:rsidR="00EB4E44">
              <w:rPr>
                <w:rStyle w:val="Emphasis"/>
                <w:rFonts w:ascii="Cambria" w:hAnsi="Cambria" w:cs="Arial"/>
                <w:b/>
                <w:bCs/>
                <w:i w:val="0"/>
                <w:color w:val="000000" w:themeColor="text1"/>
                <w:lang w:val="bg-BG"/>
              </w:rPr>
              <w:t>/2758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mbria" w:hAnsi="Cambria" w:cs="Arial"/>
                <w:b/>
                <w:bCs/>
                <w:i w:val="0"/>
                <w:color w:val="000000" w:themeColor="text1"/>
                <w:lang w:val="bg-BG"/>
              </w:rPr>
            </w:pPr>
            <w:r w:rsidRPr="001C6FCD">
              <w:rPr>
                <w:rStyle w:val="Emphasis"/>
                <w:rFonts w:ascii="Cambria" w:hAnsi="Cambria" w:cs="Arial"/>
                <w:b/>
                <w:bCs/>
                <w:i w:val="0"/>
                <w:color w:val="000000" w:themeColor="text1"/>
              </w:rPr>
              <w:t>980</w:t>
            </w:r>
            <w:r w:rsidR="00632645">
              <w:rPr>
                <w:rStyle w:val="Emphasis"/>
                <w:rFonts w:ascii="Cambria" w:hAnsi="Cambria" w:cs="Arial"/>
                <w:b/>
                <w:bCs/>
                <w:i w:val="0"/>
                <w:color w:val="000000" w:themeColor="text1"/>
                <w:lang w:val="bg-BG"/>
              </w:rPr>
              <w:t>/1917</w:t>
            </w:r>
          </w:p>
        </w:tc>
        <w:tc>
          <w:tcPr>
            <w:tcW w:w="1194" w:type="dxa"/>
          </w:tcPr>
          <w:p w:rsidR="00BD763B" w:rsidRPr="00632645" w:rsidRDefault="00245E5E" w:rsidP="006225F6">
            <w:pPr>
              <w:pStyle w:val="NormalWeb"/>
              <w:spacing w:before="0" w:beforeAutospacing="0" w:after="0" w:afterAutospacing="0"/>
              <w:jc w:val="center"/>
              <w:rPr>
                <w:rStyle w:val="Emphasis"/>
                <w:rFonts w:ascii="Cambria" w:hAnsi="Cambria" w:cs="Arial"/>
                <w:b/>
                <w:bCs/>
                <w:i w:val="0"/>
                <w:color w:val="000000" w:themeColor="text1"/>
                <w:lang w:val="bg-BG"/>
              </w:rPr>
            </w:pPr>
            <w:r w:rsidRPr="001C6FCD">
              <w:rPr>
                <w:rStyle w:val="Emphasis"/>
                <w:rFonts w:ascii="Cambria" w:hAnsi="Cambria" w:cs="Arial"/>
                <w:b/>
                <w:bCs/>
                <w:i w:val="0"/>
                <w:color w:val="000000" w:themeColor="text1"/>
              </w:rPr>
              <w:t>920</w:t>
            </w:r>
            <w:r w:rsidR="00632645">
              <w:rPr>
                <w:rStyle w:val="Emphasis"/>
                <w:rFonts w:ascii="Cambria" w:hAnsi="Cambria" w:cs="Arial"/>
                <w:b/>
                <w:bCs/>
                <w:i w:val="0"/>
                <w:color w:val="000000" w:themeColor="text1"/>
                <w:lang w:val="bg-BG"/>
              </w:rPr>
              <w:t>/1799</w:t>
            </w:r>
          </w:p>
        </w:tc>
      </w:tr>
      <w:tr w:rsidR="001C6FCD" w:rsidRPr="001C6FCD" w:rsidTr="006225F6">
        <w:trPr>
          <w:trHeight w:val="208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  <w:lang w:val="bg-BG"/>
              </w:rPr>
            </w:pPr>
            <w:hyperlink r:id="rId7" w:history="1">
              <w:r w:rsidR="002B0411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OCEAN RIVIERA PARADISE 5*</w:t>
              </w:r>
            </w:hyperlink>
          </w:p>
        </w:tc>
        <w:tc>
          <w:tcPr>
            <w:tcW w:w="1946" w:type="dxa"/>
            <w:vAlign w:val="center"/>
          </w:tcPr>
          <w:p w:rsidR="00BD763B" w:rsidRPr="001C6FCD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  <w:lang w:val="bg-BG"/>
              </w:rPr>
              <w:t>1020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>/1995</w:t>
            </w:r>
          </w:p>
        </w:tc>
        <w:tc>
          <w:tcPr>
            <w:tcW w:w="1625" w:type="dxa"/>
            <w:vAlign w:val="center"/>
          </w:tcPr>
          <w:p w:rsidR="00BD763B" w:rsidRPr="00C56006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1390</w:t>
            </w:r>
            <w:r w:rsidR="00C56006">
              <w:rPr>
                <w:rFonts w:ascii="Cambria" w:hAnsi="Cambria" w:cs="Arial"/>
                <w:b/>
                <w:color w:val="000000" w:themeColor="text1"/>
                <w:lang w:val="bg-BG"/>
              </w:rPr>
              <w:t>/2719</w:t>
            </w:r>
          </w:p>
        </w:tc>
        <w:tc>
          <w:tcPr>
            <w:tcW w:w="1187" w:type="dxa"/>
          </w:tcPr>
          <w:p w:rsidR="00BD763B" w:rsidRPr="00EB4E44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1470</w:t>
            </w:r>
            <w:r w:rsidR="00EB4E44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2291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1190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/2327</w:t>
            </w:r>
          </w:p>
        </w:tc>
        <w:tc>
          <w:tcPr>
            <w:tcW w:w="1194" w:type="dxa"/>
          </w:tcPr>
          <w:p w:rsidR="00BD763B" w:rsidRPr="00632645" w:rsidRDefault="00245E5E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1130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</w:t>
            </w:r>
            <w:r w:rsidR="00163CC9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2210</w:t>
            </w:r>
          </w:p>
        </w:tc>
      </w:tr>
      <w:tr w:rsidR="001C6FCD" w:rsidRPr="001C6FCD" w:rsidTr="006225F6">
        <w:trPr>
          <w:trHeight w:val="208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8" w:history="1">
              <w:r w:rsidR="008D5AAC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RIU TEQUILA 5*</w:t>
              </w:r>
            </w:hyperlink>
          </w:p>
        </w:tc>
        <w:tc>
          <w:tcPr>
            <w:tcW w:w="1946" w:type="dxa"/>
            <w:vAlign w:val="center"/>
          </w:tcPr>
          <w:p w:rsidR="00BD763B" w:rsidRPr="001C6FCD" w:rsidRDefault="00532383" w:rsidP="00532383">
            <w:pPr>
              <w:pStyle w:val="NormalWeb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>
              <w:rPr>
                <w:rFonts w:ascii="Cambria" w:hAnsi="Cambria" w:cs="Arial"/>
                <w:b/>
                <w:color w:val="000000" w:themeColor="text1"/>
                <w:lang w:val="bg-BG"/>
              </w:rPr>
              <w:t xml:space="preserve">          </w:t>
            </w:r>
            <w:r w:rsidR="00D42F8B" w:rsidRPr="001C6FCD">
              <w:rPr>
                <w:rFonts w:ascii="Cambria" w:hAnsi="Cambria" w:cs="Arial"/>
                <w:b/>
                <w:color w:val="000000" w:themeColor="text1"/>
                <w:lang w:val="bg-BG"/>
              </w:rPr>
              <w:t>1040</w:t>
            </w:r>
            <w:r>
              <w:rPr>
                <w:rFonts w:ascii="Cambria" w:hAnsi="Cambria" w:cs="Arial"/>
                <w:b/>
                <w:color w:val="000000" w:themeColor="text1"/>
                <w:lang w:val="bg-BG"/>
              </w:rPr>
              <w:t>/2034</w:t>
            </w:r>
          </w:p>
        </w:tc>
        <w:tc>
          <w:tcPr>
            <w:tcW w:w="1625" w:type="dxa"/>
            <w:vAlign w:val="center"/>
          </w:tcPr>
          <w:p w:rsidR="00BD763B" w:rsidRPr="00C56006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1260</w:t>
            </w:r>
            <w:r w:rsidR="00C56006">
              <w:rPr>
                <w:rFonts w:ascii="Cambria" w:hAnsi="Cambria" w:cs="Arial"/>
                <w:b/>
                <w:color w:val="000000" w:themeColor="text1"/>
                <w:lang w:val="bg-BG"/>
              </w:rPr>
              <w:t>/2464</w:t>
            </w:r>
          </w:p>
        </w:tc>
        <w:tc>
          <w:tcPr>
            <w:tcW w:w="1187" w:type="dxa"/>
          </w:tcPr>
          <w:p w:rsidR="00BD763B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1500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/2934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1060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/2073</w:t>
            </w:r>
          </w:p>
        </w:tc>
        <w:tc>
          <w:tcPr>
            <w:tcW w:w="1194" w:type="dxa"/>
          </w:tcPr>
          <w:p w:rsidR="00BD763B" w:rsidRPr="00163CC9" w:rsidRDefault="00245E5E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1000</w:t>
            </w:r>
            <w:r w:rsidR="00163CC9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/1956</w:t>
            </w:r>
          </w:p>
        </w:tc>
      </w:tr>
      <w:tr w:rsidR="001C6FCD" w:rsidRPr="001C6FCD" w:rsidTr="00532383">
        <w:trPr>
          <w:trHeight w:val="34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9" w:history="1">
              <w:r w:rsidR="008D5AAC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 xml:space="preserve">OCEAN </w:t>
              </w:r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 xml:space="preserve">CORAL &amp; </w:t>
              </w:r>
              <w:proofErr w:type="spellStart"/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Turquesa</w:t>
              </w:r>
              <w:proofErr w:type="spellEnd"/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 xml:space="preserve"> 5*</w:t>
              </w:r>
            </w:hyperlink>
            <w:r w:rsidR="006E1A4F" w:rsidRPr="001C3751"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BD763B" w:rsidRPr="001C6FCD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  <w:lang w:val="bg-BG"/>
              </w:rPr>
              <w:t>1050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 xml:space="preserve">/2053 </w:t>
            </w:r>
          </w:p>
        </w:tc>
        <w:tc>
          <w:tcPr>
            <w:tcW w:w="1625" w:type="dxa"/>
            <w:vAlign w:val="center"/>
          </w:tcPr>
          <w:p w:rsidR="00BD763B" w:rsidRPr="00C56006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1370</w:t>
            </w:r>
            <w:r w:rsidR="00C56006">
              <w:rPr>
                <w:rFonts w:ascii="Cambria" w:hAnsi="Cambria" w:cs="Arial"/>
                <w:b/>
                <w:color w:val="000000" w:themeColor="text1"/>
                <w:lang w:val="bg-BG"/>
              </w:rPr>
              <w:t>/</w:t>
            </w:r>
            <w:r w:rsidR="00EB4E44">
              <w:rPr>
                <w:rFonts w:ascii="Cambria" w:hAnsi="Cambria" w:cs="Arial"/>
                <w:b/>
                <w:color w:val="000000" w:themeColor="text1"/>
                <w:lang w:val="bg-BG"/>
              </w:rPr>
              <w:t>2679</w:t>
            </w:r>
          </w:p>
        </w:tc>
        <w:tc>
          <w:tcPr>
            <w:tcW w:w="1187" w:type="dxa"/>
          </w:tcPr>
          <w:p w:rsidR="00BD763B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1490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/2914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1210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/2367</w:t>
            </w:r>
          </w:p>
        </w:tc>
        <w:tc>
          <w:tcPr>
            <w:tcW w:w="1194" w:type="dxa"/>
          </w:tcPr>
          <w:p w:rsidR="00BD763B" w:rsidRPr="00163CC9" w:rsidRDefault="00245E5E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1080</w:t>
            </w:r>
            <w:r w:rsidR="00163CC9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/2112</w:t>
            </w:r>
          </w:p>
        </w:tc>
      </w:tr>
      <w:tr w:rsidR="001C6FCD" w:rsidRPr="001C6FCD" w:rsidTr="006225F6">
        <w:trPr>
          <w:trHeight w:val="208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10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CATALONIA PLAYA MAROMA 5*</w:t>
              </w:r>
            </w:hyperlink>
          </w:p>
        </w:tc>
        <w:tc>
          <w:tcPr>
            <w:tcW w:w="1946" w:type="dxa"/>
            <w:vAlign w:val="center"/>
          </w:tcPr>
          <w:p w:rsidR="00BD763B" w:rsidRPr="001C6FCD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  <w:lang w:val="bg-BG"/>
              </w:rPr>
              <w:t>1060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>/2073</w:t>
            </w:r>
          </w:p>
        </w:tc>
        <w:tc>
          <w:tcPr>
            <w:tcW w:w="1625" w:type="dxa"/>
            <w:vAlign w:val="center"/>
          </w:tcPr>
          <w:p w:rsidR="00BD763B" w:rsidRPr="00EB4E44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1240</w:t>
            </w:r>
            <w:r w:rsidR="00EB4E44">
              <w:rPr>
                <w:rFonts w:ascii="Cambria" w:hAnsi="Cambria" w:cs="Arial"/>
                <w:b/>
                <w:color w:val="000000" w:themeColor="text1"/>
                <w:lang w:val="bg-BG"/>
              </w:rPr>
              <w:t>/2425</w:t>
            </w:r>
          </w:p>
        </w:tc>
        <w:tc>
          <w:tcPr>
            <w:tcW w:w="1187" w:type="dxa"/>
          </w:tcPr>
          <w:p w:rsidR="00BD763B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1490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/2914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/>
                <w:b/>
                <w:color w:val="000000" w:themeColor="text1"/>
              </w:rPr>
              <w:t>1060</w:t>
            </w:r>
            <w:r w:rsidR="00632645">
              <w:rPr>
                <w:rFonts w:ascii="Cambria" w:hAnsi="Cambria"/>
                <w:b/>
                <w:color w:val="000000" w:themeColor="text1"/>
                <w:lang w:val="bg-BG"/>
              </w:rPr>
              <w:t>/2073</w:t>
            </w:r>
          </w:p>
        </w:tc>
        <w:tc>
          <w:tcPr>
            <w:tcW w:w="1194" w:type="dxa"/>
          </w:tcPr>
          <w:p w:rsidR="00BD763B" w:rsidRPr="00163CC9" w:rsidRDefault="00245E5E" w:rsidP="006225F6">
            <w:pPr>
              <w:pStyle w:val="NormalWeb"/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/>
                <w:b/>
                <w:color w:val="000000" w:themeColor="text1"/>
              </w:rPr>
              <w:t>1000</w:t>
            </w:r>
            <w:r w:rsidR="00163CC9">
              <w:rPr>
                <w:rFonts w:ascii="Cambria" w:hAnsi="Cambria"/>
                <w:b/>
                <w:color w:val="000000" w:themeColor="text1"/>
                <w:lang w:val="bg-BG"/>
              </w:rPr>
              <w:t>/1956</w:t>
            </w:r>
          </w:p>
        </w:tc>
      </w:tr>
      <w:tr w:rsidR="001C6FCD" w:rsidRPr="001C6FCD" w:rsidTr="006225F6">
        <w:trPr>
          <w:trHeight w:val="208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11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CATALONIA RIVIERA MAYA 4*</w:t>
              </w:r>
            </w:hyperlink>
          </w:p>
        </w:tc>
        <w:tc>
          <w:tcPr>
            <w:tcW w:w="1946" w:type="dxa"/>
            <w:vAlign w:val="center"/>
          </w:tcPr>
          <w:p w:rsidR="00BD763B" w:rsidRPr="001C6FCD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  <w:lang w:val="bg-BG"/>
              </w:rPr>
              <w:t>1060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>/2073</w:t>
            </w:r>
          </w:p>
        </w:tc>
        <w:tc>
          <w:tcPr>
            <w:tcW w:w="1625" w:type="dxa"/>
            <w:vAlign w:val="center"/>
          </w:tcPr>
          <w:p w:rsidR="00BD763B" w:rsidRPr="00EB4E44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1240</w:t>
            </w:r>
            <w:r w:rsidR="00EB4E44">
              <w:rPr>
                <w:rFonts w:ascii="Cambria" w:hAnsi="Cambria" w:cs="Arial"/>
                <w:b/>
                <w:color w:val="000000" w:themeColor="text1"/>
                <w:lang w:val="bg-BG"/>
              </w:rPr>
              <w:t>/2425</w:t>
            </w:r>
          </w:p>
        </w:tc>
        <w:tc>
          <w:tcPr>
            <w:tcW w:w="1187" w:type="dxa"/>
          </w:tcPr>
          <w:p w:rsidR="00BD763B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1490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/2914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/>
                <w:b/>
                <w:color w:val="000000" w:themeColor="text1"/>
              </w:rPr>
              <w:t>1060</w:t>
            </w:r>
            <w:r w:rsidR="00632645">
              <w:rPr>
                <w:rFonts w:ascii="Cambria" w:hAnsi="Cambria"/>
                <w:b/>
                <w:color w:val="000000" w:themeColor="text1"/>
                <w:lang w:val="bg-BG"/>
              </w:rPr>
              <w:t>/2073</w:t>
            </w:r>
          </w:p>
        </w:tc>
        <w:tc>
          <w:tcPr>
            <w:tcW w:w="1194" w:type="dxa"/>
          </w:tcPr>
          <w:p w:rsidR="00BD763B" w:rsidRPr="00163CC9" w:rsidRDefault="00245E5E" w:rsidP="006225F6">
            <w:pPr>
              <w:pStyle w:val="NormalWeb"/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/>
                <w:b/>
                <w:color w:val="000000" w:themeColor="text1"/>
              </w:rPr>
              <w:t>1000</w:t>
            </w:r>
            <w:r w:rsidR="00163CC9">
              <w:rPr>
                <w:rFonts w:ascii="Cambria" w:hAnsi="Cambria"/>
                <w:b/>
                <w:color w:val="000000" w:themeColor="text1"/>
                <w:lang w:val="bg-BG"/>
              </w:rPr>
              <w:t>/1956</w:t>
            </w:r>
          </w:p>
        </w:tc>
      </w:tr>
      <w:tr w:rsidR="001C6FCD" w:rsidRPr="001C6FCD" w:rsidTr="006225F6">
        <w:trPr>
          <w:trHeight w:val="208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12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BARCELO MAYA BEACH, CARIBE, COLONIAL, TROPICAL 5*</w:t>
              </w:r>
            </w:hyperlink>
          </w:p>
        </w:tc>
        <w:tc>
          <w:tcPr>
            <w:tcW w:w="1946" w:type="dxa"/>
            <w:vAlign w:val="center"/>
          </w:tcPr>
          <w:p w:rsidR="00BD763B" w:rsidRPr="001C6FCD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  <w:lang w:val="bg-BG"/>
              </w:rPr>
              <w:t>1090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>/2132</w:t>
            </w:r>
          </w:p>
        </w:tc>
        <w:tc>
          <w:tcPr>
            <w:tcW w:w="1625" w:type="dxa"/>
            <w:vAlign w:val="center"/>
          </w:tcPr>
          <w:p w:rsidR="00BD763B" w:rsidRPr="00EB4E44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1330</w:t>
            </w:r>
            <w:r w:rsidR="00EB4E44">
              <w:rPr>
                <w:rFonts w:ascii="Cambria" w:hAnsi="Cambria" w:cs="Arial"/>
                <w:b/>
                <w:color w:val="000000" w:themeColor="text1"/>
                <w:lang w:val="bg-BG"/>
              </w:rPr>
              <w:t>/2601</w:t>
            </w:r>
          </w:p>
        </w:tc>
        <w:tc>
          <w:tcPr>
            <w:tcW w:w="1187" w:type="dxa"/>
          </w:tcPr>
          <w:p w:rsidR="00BD763B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1520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/2973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/>
                <w:b/>
                <w:color w:val="000000" w:themeColor="text1"/>
              </w:rPr>
              <w:t>1150</w:t>
            </w:r>
            <w:r w:rsidR="00632645">
              <w:rPr>
                <w:rFonts w:ascii="Cambria" w:hAnsi="Cambria"/>
                <w:b/>
                <w:color w:val="000000" w:themeColor="text1"/>
                <w:lang w:val="bg-BG"/>
              </w:rPr>
              <w:t>/2249</w:t>
            </w:r>
          </w:p>
        </w:tc>
        <w:tc>
          <w:tcPr>
            <w:tcW w:w="1194" w:type="dxa"/>
          </w:tcPr>
          <w:p w:rsidR="00BD763B" w:rsidRPr="00163CC9" w:rsidRDefault="00245E5E" w:rsidP="006225F6">
            <w:pPr>
              <w:pStyle w:val="NormalWeb"/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/>
                <w:b/>
                <w:color w:val="000000" w:themeColor="text1"/>
              </w:rPr>
              <w:t>1150</w:t>
            </w:r>
            <w:r w:rsidR="00163CC9">
              <w:rPr>
                <w:rFonts w:ascii="Cambria" w:hAnsi="Cambria"/>
                <w:b/>
                <w:color w:val="000000" w:themeColor="text1"/>
                <w:lang w:val="bg-BG"/>
              </w:rPr>
              <w:t>/2249</w:t>
            </w:r>
          </w:p>
        </w:tc>
      </w:tr>
      <w:tr w:rsidR="001C6FCD" w:rsidRPr="001C6FCD" w:rsidTr="006225F6">
        <w:trPr>
          <w:trHeight w:val="208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13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DREAMS PUERTO AVENTURAS 5*</w:t>
              </w:r>
            </w:hyperlink>
          </w:p>
        </w:tc>
        <w:tc>
          <w:tcPr>
            <w:tcW w:w="1946" w:type="dxa"/>
            <w:vAlign w:val="center"/>
          </w:tcPr>
          <w:p w:rsidR="00BD763B" w:rsidRPr="001C6FCD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  <w:lang w:val="bg-BG"/>
              </w:rPr>
              <w:t>1090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>/2132</w:t>
            </w:r>
          </w:p>
        </w:tc>
        <w:tc>
          <w:tcPr>
            <w:tcW w:w="1625" w:type="dxa"/>
            <w:vAlign w:val="center"/>
          </w:tcPr>
          <w:p w:rsidR="00BD763B" w:rsidRPr="00EB4E44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1390</w:t>
            </w:r>
            <w:r w:rsidR="00EB4E44">
              <w:rPr>
                <w:rFonts w:ascii="Cambria" w:hAnsi="Cambria" w:cs="Arial"/>
                <w:b/>
                <w:color w:val="000000" w:themeColor="text1"/>
                <w:lang w:val="bg-BG"/>
              </w:rPr>
              <w:t>/2719</w:t>
            </w:r>
          </w:p>
        </w:tc>
        <w:tc>
          <w:tcPr>
            <w:tcW w:w="1187" w:type="dxa"/>
          </w:tcPr>
          <w:p w:rsidR="00BD763B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1490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/2914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/>
                <w:b/>
                <w:color w:val="000000" w:themeColor="text1"/>
              </w:rPr>
              <w:t>1150</w:t>
            </w:r>
            <w:r w:rsidR="00632645">
              <w:rPr>
                <w:rFonts w:ascii="Cambria" w:hAnsi="Cambria"/>
                <w:b/>
                <w:color w:val="000000" w:themeColor="text1"/>
                <w:lang w:val="bg-BG"/>
              </w:rPr>
              <w:t>/2249</w:t>
            </w:r>
          </w:p>
        </w:tc>
        <w:tc>
          <w:tcPr>
            <w:tcW w:w="1194" w:type="dxa"/>
          </w:tcPr>
          <w:p w:rsidR="00BD763B" w:rsidRPr="00163CC9" w:rsidRDefault="00245E5E" w:rsidP="006225F6">
            <w:pPr>
              <w:pStyle w:val="NormalWeb"/>
              <w:jc w:val="center"/>
              <w:rPr>
                <w:rFonts w:ascii="Cambria" w:hAnsi="Cambria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/>
                <w:b/>
                <w:color w:val="000000" w:themeColor="text1"/>
              </w:rPr>
              <w:t>1090</w:t>
            </w:r>
            <w:r w:rsidR="00163CC9">
              <w:rPr>
                <w:rFonts w:ascii="Cambria" w:hAnsi="Cambria"/>
                <w:b/>
                <w:color w:val="000000" w:themeColor="text1"/>
                <w:lang w:val="bg-BG"/>
              </w:rPr>
              <w:t>/2132</w:t>
            </w:r>
          </w:p>
        </w:tc>
      </w:tr>
      <w:tr w:rsidR="001C6FCD" w:rsidRPr="001C6FCD" w:rsidTr="006225F6">
        <w:trPr>
          <w:trHeight w:val="261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E1A4F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14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IBEROSTAR PARAISO BE</w:t>
              </w:r>
              <w:r w:rsidR="00D42F8B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A</w:t>
              </w:r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CH 5*</w:t>
              </w:r>
            </w:hyperlink>
          </w:p>
        </w:tc>
        <w:tc>
          <w:tcPr>
            <w:tcW w:w="1946" w:type="dxa"/>
            <w:vAlign w:val="center"/>
          </w:tcPr>
          <w:p w:rsidR="00BD763B" w:rsidRPr="00532383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1090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>/2132</w:t>
            </w:r>
          </w:p>
        </w:tc>
        <w:tc>
          <w:tcPr>
            <w:tcW w:w="1625" w:type="dxa"/>
            <w:vAlign w:val="center"/>
          </w:tcPr>
          <w:p w:rsidR="00BD763B" w:rsidRPr="00EB4E44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1300</w:t>
            </w:r>
            <w:r w:rsidR="00EB4E44">
              <w:rPr>
                <w:rFonts w:ascii="Cambria" w:hAnsi="Cambria" w:cs="Arial"/>
                <w:b/>
                <w:color w:val="000000" w:themeColor="text1"/>
                <w:lang w:val="bg-BG"/>
              </w:rPr>
              <w:t>/2543</w:t>
            </w:r>
          </w:p>
        </w:tc>
        <w:tc>
          <w:tcPr>
            <w:tcW w:w="1187" w:type="dxa"/>
          </w:tcPr>
          <w:p w:rsidR="00BD763B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1550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/3031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1060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/2073</w:t>
            </w:r>
          </w:p>
        </w:tc>
        <w:tc>
          <w:tcPr>
            <w:tcW w:w="1194" w:type="dxa"/>
          </w:tcPr>
          <w:p w:rsidR="00BD763B" w:rsidRPr="00163CC9" w:rsidRDefault="00245E5E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1000</w:t>
            </w:r>
            <w:r w:rsidR="00163CC9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/1956</w:t>
            </w:r>
          </w:p>
        </w:tc>
      </w:tr>
      <w:tr w:rsidR="001C6FCD" w:rsidRPr="001C6FCD" w:rsidTr="006225F6">
        <w:trPr>
          <w:trHeight w:val="261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15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RIU DUNAMAR 5*</w:t>
              </w:r>
            </w:hyperlink>
          </w:p>
        </w:tc>
        <w:tc>
          <w:tcPr>
            <w:tcW w:w="1946" w:type="dxa"/>
            <w:vAlign w:val="center"/>
          </w:tcPr>
          <w:p w:rsidR="00BD763B" w:rsidRPr="00532383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1100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>/2151</w:t>
            </w:r>
          </w:p>
        </w:tc>
        <w:tc>
          <w:tcPr>
            <w:tcW w:w="1625" w:type="dxa"/>
            <w:vAlign w:val="center"/>
          </w:tcPr>
          <w:p w:rsidR="00BD763B" w:rsidRPr="00EB4E44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1310</w:t>
            </w:r>
            <w:r w:rsidR="00EB4E44">
              <w:rPr>
                <w:rFonts w:ascii="Cambria" w:hAnsi="Cambria" w:cs="Arial"/>
                <w:b/>
                <w:color w:val="000000" w:themeColor="text1"/>
                <w:lang w:val="bg-BG"/>
              </w:rPr>
              <w:t>/2562</w:t>
            </w:r>
          </w:p>
        </w:tc>
        <w:tc>
          <w:tcPr>
            <w:tcW w:w="1187" w:type="dxa"/>
          </w:tcPr>
          <w:p w:rsidR="00BD763B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1550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/3031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1120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/2190</w:t>
            </w:r>
          </w:p>
        </w:tc>
        <w:tc>
          <w:tcPr>
            <w:tcW w:w="1194" w:type="dxa"/>
          </w:tcPr>
          <w:p w:rsidR="00BD763B" w:rsidRPr="00163CC9" w:rsidRDefault="00245E5E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1060</w:t>
            </w:r>
            <w:r w:rsidR="00163CC9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/2073</w:t>
            </w:r>
          </w:p>
        </w:tc>
      </w:tr>
      <w:tr w:rsidR="001C6FCD" w:rsidRPr="001C6FCD" w:rsidTr="006225F6">
        <w:trPr>
          <w:trHeight w:val="261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16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RIU YUCATAN 5*</w:t>
              </w:r>
            </w:hyperlink>
          </w:p>
        </w:tc>
        <w:tc>
          <w:tcPr>
            <w:tcW w:w="1946" w:type="dxa"/>
            <w:vAlign w:val="center"/>
          </w:tcPr>
          <w:p w:rsidR="00BD763B" w:rsidRPr="00532383" w:rsidRDefault="00D42F8B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1100</w:t>
            </w:r>
            <w:r w:rsidR="00532383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/2151</w:t>
            </w:r>
          </w:p>
        </w:tc>
        <w:tc>
          <w:tcPr>
            <w:tcW w:w="1625" w:type="dxa"/>
            <w:vAlign w:val="center"/>
          </w:tcPr>
          <w:p w:rsidR="00BD763B" w:rsidRPr="00EB4E44" w:rsidRDefault="00A24339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1320</w:t>
            </w:r>
            <w:r w:rsidR="00EB4E44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/2582</w:t>
            </w:r>
          </w:p>
        </w:tc>
        <w:tc>
          <w:tcPr>
            <w:tcW w:w="1187" w:type="dxa"/>
          </w:tcPr>
          <w:p w:rsidR="00BD763B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1570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/3071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1130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/2210</w:t>
            </w:r>
          </w:p>
        </w:tc>
        <w:tc>
          <w:tcPr>
            <w:tcW w:w="1194" w:type="dxa"/>
          </w:tcPr>
          <w:p w:rsidR="00BD763B" w:rsidRPr="00163CC9" w:rsidRDefault="00245E5E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1070</w:t>
            </w:r>
            <w:r w:rsidR="00163CC9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/2093</w:t>
            </w:r>
          </w:p>
        </w:tc>
      </w:tr>
      <w:tr w:rsidR="001C6FCD" w:rsidRPr="001C6FCD" w:rsidTr="006225F6">
        <w:trPr>
          <w:trHeight w:val="208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17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IBEROSTAR TUCAN 5*</w:t>
              </w:r>
            </w:hyperlink>
          </w:p>
        </w:tc>
        <w:tc>
          <w:tcPr>
            <w:tcW w:w="1946" w:type="dxa"/>
            <w:vAlign w:val="center"/>
          </w:tcPr>
          <w:p w:rsidR="00BD763B" w:rsidRPr="00532383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1110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>/2151</w:t>
            </w:r>
          </w:p>
        </w:tc>
        <w:tc>
          <w:tcPr>
            <w:tcW w:w="1625" w:type="dxa"/>
            <w:vAlign w:val="center"/>
          </w:tcPr>
          <w:p w:rsidR="00BD763B" w:rsidRPr="00EB4E44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1340</w:t>
            </w:r>
            <w:r w:rsidR="00EB4E44">
              <w:rPr>
                <w:rFonts w:ascii="Cambria" w:hAnsi="Cambria" w:cs="Arial"/>
                <w:b/>
                <w:color w:val="000000" w:themeColor="text1"/>
                <w:lang w:val="bg-BG"/>
              </w:rPr>
              <w:t>/2621</w:t>
            </w:r>
          </w:p>
        </w:tc>
        <w:tc>
          <w:tcPr>
            <w:tcW w:w="1187" w:type="dxa"/>
          </w:tcPr>
          <w:p w:rsidR="00BD763B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1560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/3051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1170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/2288</w:t>
            </w:r>
          </w:p>
        </w:tc>
        <w:tc>
          <w:tcPr>
            <w:tcW w:w="1194" w:type="dxa"/>
          </w:tcPr>
          <w:p w:rsidR="00BD763B" w:rsidRPr="00163CC9" w:rsidRDefault="00245E5E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1140</w:t>
            </w:r>
            <w:r w:rsidR="00163CC9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/2230</w:t>
            </w:r>
          </w:p>
        </w:tc>
      </w:tr>
      <w:tr w:rsidR="001C6FCD" w:rsidRPr="001C6FCD" w:rsidTr="006225F6">
        <w:trPr>
          <w:trHeight w:val="208"/>
          <w:tblCellSpacing w:w="15" w:type="dxa"/>
        </w:trPr>
        <w:tc>
          <w:tcPr>
            <w:tcW w:w="3037" w:type="dxa"/>
            <w:vAlign w:val="center"/>
          </w:tcPr>
          <w:p w:rsidR="006E1A4F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18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GRAND PALLADIUM COLONIAL 5*</w:t>
              </w:r>
            </w:hyperlink>
          </w:p>
        </w:tc>
        <w:tc>
          <w:tcPr>
            <w:tcW w:w="1946" w:type="dxa"/>
            <w:vAlign w:val="center"/>
          </w:tcPr>
          <w:p w:rsidR="006E1A4F" w:rsidRPr="00532383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1220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>/2386</w:t>
            </w:r>
          </w:p>
        </w:tc>
        <w:tc>
          <w:tcPr>
            <w:tcW w:w="1625" w:type="dxa"/>
            <w:vAlign w:val="center"/>
          </w:tcPr>
          <w:p w:rsidR="006E1A4F" w:rsidRPr="00EB4E44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1520</w:t>
            </w:r>
            <w:r w:rsidR="00EB4E44">
              <w:rPr>
                <w:rFonts w:ascii="Cambria" w:hAnsi="Cambria" w:cs="Arial"/>
                <w:b/>
                <w:color w:val="000000" w:themeColor="text1"/>
                <w:lang w:val="bg-BG"/>
              </w:rPr>
              <w:t>/2973</w:t>
            </w:r>
          </w:p>
        </w:tc>
        <w:tc>
          <w:tcPr>
            <w:tcW w:w="1187" w:type="dxa"/>
          </w:tcPr>
          <w:p w:rsidR="006E1A4F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1650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/3227</w:t>
            </w:r>
          </w:p>
        </w:tc>
        <w:tc>
          <w:tcPr>
            <w:tcW w:w="1189" w:type="dxa"/>
          </w:tcPr>
          <w:p w:rsidR="006E1A4F" w:rsidRPr="00632645" w:rsidRDefault="00E50176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1160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/2269</w:t>
            </w:r>
          </w:p>
        </w:tc>
        <w:tc>
          <w:tcPr>
            <w:tcW w:w="1194" w:type="dxa"/>
          </w:tcPr>
          <w:p w:rsidR="006E1A4F" w:rsidRPr="00163CC9" w:rsidRDefault="00245E5E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1100</w:t>
            </w:r>
            <w:r w:rsidR="00163CC9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/2151</w:t>
            </w:r>
          </w:p>
        </w:tc>
      </w:tr>
      <w:tr w:rsidR="001C6FCD" w:rsidRPr="001C6FCD" w:rsidTr="006225F6">
        <w:trPr>
          <w:trHeight w:val="208"/>
          <w:tblCellSpacing w:w="15" w:type="dxa"/>
        </w:trPr>
        <w:tc>
          <w:tcPr>
            <w:tcW w:w="3037" w:type="dxa"/>
            <w:vAlign w:val="center"/>
          </w:tcPr>
          <w:p w:rsidR="006E1A4F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19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SECRETS SILVERSANDS RIVIERA CANCUN 5*</w:t>
              </w:r>
            </w:hyperlink>
          </w:p>
        </w:tc>
        <w:tc>
          <w:tcPr>
            <w:tcW w:w="1946" w:type="dxa"/>
            <w:vAlign w:val="center"/>
          </w:tcPr>
          <w:p w:rsidR="006E1A4F" w:rsidRPr="00532383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1250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>/2445</w:t>
            </w:r>
          </w:p>
        </w:tc>
        <w:tc>
          <w:tcPr>
            <w:tcW w:w="1625" w:type="dxa"/>
            <w:vAlign w:val="center"/>
          </w:tcPr>
          <w:p w:rsidR="006E1A4F" w:rsidRPr="00EB4E44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1350</w:t>
            </w:r>
            <w:r w:rsidR="00EB4E44">
              <w:rPr>
                <w:rFonts w:ascii="Cambria" w:hAnsi="Cambria" w:cs="Arial"/>
                <w:b/>
                <w:color w:val="000000" w:themeColor="text1"/>
                <w:lang w:val="bg-BG"/>
              </w:rPr>
              <w:t>/2640</w:t>
            </w:r>
          </w:p>
        </w:tc>
        <w:tc>
          <w:tcPr>
            <w:tcW w:w="1187" w:type="dxa"/>
          </w:tcPr>
          <w:p w:rsidR="006E1A4F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1570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/3071</w:t>
            </w:r>
          </w:p>
        </w:tc>
        <w:tc>
          <w:tcPr>
            <w:tcW w:w="1189" w:type="dxa"/>
          </w:tcPr>
          <w:p w:rsidR="006E1A4F" w:rsidRPr="00632645" w:rsidRDefault="00E50176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1350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/2640</w:t>
            </w:r>
          </w:p>
        </w:tc>
        <w:tc>
          <w:tcPr>
            <w:tcW w:w="1194" w:type="dxa"/>
          </w:tcPr>
          <w:p w:rsidR="006E1A4F" w:rsidRPr="00163CC9" w:rsidRDefault="00245E5E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1250</w:t>
            </w:r>
            <w:r w:rsidR="00163CC9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/2445</w:t>
            </w:r>
          </w:p>
        </w:tc>
      </w:tr>
      <w:tr w:rsidR="001C6FCD" w:rsidRPr="001C6FCD" w:rsidTr="006225F6">
        <w:trPr>
          <w:trHeight w:val="208"/>
          <w:tblCellSpacing w:w="15" w:type="dxa"/>
        </w:trPr>
        <w:tc>
          <w:tcPr>
            <w:tcW w:w="3037" w:type="dxa"/>
            <w:vAlign w:val="center"/>
          </w:tcPr>
          <w:p w:rsidR="006E1A4F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20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RIU PALACE RIVIERA MAYA 5*</w:t>
              </w:r>
            </w:hyperlink>
          </w:p>
        </w:tc>
        <w:tc>
          <w:tcPr>
            <w:tcW w:w="1946" w:type="dxa"/>
            <w:vAlign w:val="center"/>
          </w:tcPr>
          <w:p w:rsidR="006E1A4F" w:rsidRPr="00532383" w:rsidRDefault="00D42F8B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1310</w:t>
            </w:r>
            <w:r w:rsidR="00532383">
              <w:rPr>
                <w:rFonts w:ascii="Cambria" w:hAnsi="Cambria" w:cs="Arial"/>
                <w:b/>
                <w:color w:val="000000" w:themeColor="text1"/>
                <w:lang w:val="bg-BG"/>
              </w:rPr>
              <w:t>/2562</w:t>
            </w:r>
          </w:p>
        </w:tc>
        <w:tc>
          <w:tcPr>
            <w:tcW w:w="1625" w:type="dxa"/>
            <w:vAlign w:val="center"/>
          </w:tcPr>
          <w:p w:rsidR="006E1A4F" w:rsidRPr="00EB4E44" w:rsidRDefault="00A24339" w:rsidP="006225F6">
            <w:pPr>
              <w:pStyle w:val="NormalWeb"/>
              <w:jc w:val="center"/>
              <w:rPr>
                <w:rFonts w:ascii="Cambria" w:hAnsi="Cambria" w:cs="Arial"/>
                <w:b/>
                <w:color w:val="000000" w:themeColor="text1"/>
                <w:lang w:val="bg-BG"/>
              </w:rPr>
            </w:pPr>
            <w:r w:rsidRPr="001C6FCD">
              <w:rPr>
                <w:rFonts w:ascii="Cambria" w:hAnsi="Cambria" w:cs="Arial"/>
                <w:b/>
                <w:color w:val="000000" w:themeColor="text1"/>
              </w:rPr>
              <w:t>1520</w:t>
            </w:r>
            <w:r w:rsidR="00EB4E44">
              <w:rPr>
                <w:rFonts w:ascii="Cambria" w:hAnsi="Cambria" w:cs="Arial"/>
                <w:b/>
                <w:color w:val="000000" w:themeColor="text1"/>
                <w:lang w:val="bg-BG"/>
              </w:rPr>
              <w:t>/2973</w:t>
            </w:r>
          </w:p>
        </w:tc>
        <w:tc>
          <w:tcPr>
            <w:tcW w:w="1187" w:type="dxa"/>
          </w:tcPr>
          <w:p w:rsidR="006E1A4F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1770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/3462</w:t>
            </w:r>
          </w:p>
        </w:tc>
        <w:tc>
          <w:tcPr>
            <w:tcW w:w="1189" w:type="dxa"/>
          </w:tcPr>
          <w:p w:rsidR="006E1A4F" w:rsidRPr="00632645" w:rsidRDefault="00E50176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1470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/2875</w:t>
            </w:r>
          </w:p>
        </w:tc>
        <w:tc>
          <w:tcPr>
            <w:tcW w:w="1194" w:type="dxa"/>
          </w:tcPr>
          <w:p w:rsidR="006E1A4F" w:rsidRPr="00163CC9" w:rsidRDefault="00245E5E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1410</w:t>
            </w:r>
            <w:r w:rsidR="00163CC9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/2758</w:t>
            </w:r>
          </w:p>
        </w:tc>
      </w:tr>
      <w:tr w:rsidR="001C6FCD" w:rsidRPr="001C6FCD" w:rsidTr="006225F6">
        <w:trPr>
          <w:trHeight w:val="208"/>
          <w:tblCellSpacing w:w="15" w:type="dxa"/>
        </w:trPr>
        <w:tc>
          <w:tcPr>
            <w:tcW w:w="3037" w:type="dxa"/>
            <w:vAlign w:val="center"/>
          </w:tcPr>
          <w:p w:rsidR="00BD763B" w:rsidRPr="001C3751" w:rsidRDefault="00163CC9" w:rsidP="006225F6">
            <w:pPr>
              <w:pStyle w:val="NormalWeb"/>
              <w:jc w:val="center"/>
              <w:rPr>
                <w:rFonts w:ascii="Cambria" w:hAnsi="Cambria" w:cs="Arial"/>
                <w:color w:val="2F5496" w:themeColor="accent5" w:themeShade="BF"/>
                <w:sz w:val="21"/>
                <w:szCs w:val="21"/>
              </w:rPr>
            </w:pPr>
            <w:hyperlink r:id="rId21" w:history="1"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 xml:space="preserve">GRAND PALLADIUM </w:t>
              </w:r>
              <w:r w:rsidR="00D42F8B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W</w:t>
              </w:r>
              <w:r w:rsidR="006E1A4F" w:rsidRPr="001C3751">
                <w:rPr>
                  <w:rStyle w:val="Hyperlink"/>
                  <w:rFonts w:ascii="Cambria" w:hAnsi="Cambria" w:cs="Arial"/>
                  <w:color w:val="2F5496" w:themeColor="accent5" w:themeShade="BF"/>
                  <w:sz w:val="21"/>
                  <w:szCs w:val="21"/>
                </w:rPr>
                <w:t>HITE SAND RESORT &amp; SPA 5*</w:t>
              </w:r>
            </w:hyperlink>
          </w:p>
        </w:tc>
        <w:tc>
          <w:tcPr>
            <w:tcW w:w="1946" w:type="dxa"/>
            <w:vAlign w:val="center"/>
          </w:tcPr>
          <w:p w:rsidR="00BD763B" w:rsidRPr="00532383" w:rsidRDefault="00D42F8B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1420</w:t>
            </w:r>
            <w:r w:rsidR="00532383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/2777</w:t>
            </w:r>
          </w:p>
        </w:tc>
        <w:tc>
          <w:tcPr>
            <w:tcW w:w="1625" w:type="dxa"/>
            <w:vAlign w:val="center"/>
          </w:tcPr>
          <w:p w:rsidR="00BD763B" w:rsidRPr="00EB4E44" w:rsidRDefault="00A24339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1730</w:t>
            </w:r>
            <w:r w:rsidR="00EB4E44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/3384</w:t>
            </w:r>
          </w:p>
        </w:tc>
        <w:tc>
          <w:tcPr>
            <w:tcW w:w="1187" w:type="dxa"/>
          </w:tcPr>
          <w:p w:rsidR="00BD763B" w:rsidRPr="008718C7" w:rsidRDefault="005A5EF0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1830</w:t>
            </w:r>
            <w:r w:rsidR="008718C7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/3579</w:t>
            </w:r>
          </w:p>
        </w:tc>
        <w:tc>
          <w:tcPr>
            <w:tcW w:w="1189" w:type="dxa"/>
          </w:tcPr>
          <w:p w:rsidR="00BD763B" w:rsidRPr="00632645" w:rsidRDefault="00E50176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1250</w:t>
            </w:r>
            <w:r w:rsidR="00632645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/2445</w:t>
            </w:r>
          </w:p>
        </w:tc>
        <w:tc>
          <w:tcPr>
            <w:tcW w:w="1194" w:type="dxa"/>
          </w:tcPr>
          <w:p w:rsidR="00BD763B" w:rsidRPr="00163CC9" w:rsidRDefault="00245E5E" w:rsidP="006225F6">
            <w:pPr>
              <w:pStyle w:val="NormalWeb"/>
              <w:jc w:val="center"/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</w:pPr>
            <w:r w:rsidRPr="001C6FCD">
              <w:rPr>
                <w:rStyle w:val="Strong"/>
                <w:rFonts w:ascii="Cambria" w:hAnsi="Cambria" w:cs="Arial"/>
                <w:color w:val="000000" w:themeColor="text1"/>
              </w:rPr>
              <w:t>1230</w:t>
            </w:r>
            <w:r w:rsidR="00163CC9">
              <w:rPr>
                <w:rStyle w:val="Strong"/>
                <w:rFonts w:ascii="Cambria" w:hAnsi="Cambria" w:cs="Arial"/>
                <w:color w:val="000000" w:themeColor="text1"/>
                <w:lang w:val="bg-BG"/>
              </w:rPr>
              <w:t>/2406</w:t>
            </w:r>
            <w:bookmarkStart w:id="0" w:name="_GoBack"/>
            <w:bookmarkEnd w:id="0"/>
          </w:p>
        </w:tc>
      </w:tr>
    </w:tbl>
    <w:p w:rsidR="00BD763B" w:rsidRPr="001C6FCD" w:rsidRDefault="00BD763B" w:rsidP="00BD763B">
      <w:pPr>
        <w:widowControl w:val="0"/>
        <w:suppressAutoHyphens/>
        <w:spacing w:after="0" w:line="240" w:lineRule="auto"/>
        <w:rPr>
          <w:rFonts w:ascii="Cambria" w:hAnsi="Cambria"/>
          <w:b/>
          <w:bCs/>
          <w:i/>
          <w:color w:val="000000" w:themeColor="text1"/>
          <w:u w:val="single"/>
        </w:rPr>
      </w:pPr>
    </w:p>
    <w:p w:rsidR="00063399" w:rsidRPr="00244022" w:rsidRDefault="00063399" w:rsidP="00063399">
      <w:pPr>
        <w:widowControl w:val="0"/>
        <w:suppressAutoHyphens/>
        <w:spacing w:after="0" w:line="240" w:lineRule="auto"/>
        <w:rPr>
          <w:rFonts w:ascii="Cambria" w:hAnsi="Cambria"/>
          <w:b/>
          <w:bCs/>
          <w:color w:val="D60093"/>
        </w:rPr>
      </w:pPr>
      <w:r w:rsidRPr="00244022">
        <w:rPr>
          <w:rFonts w:ascii="Cambria" w:hAnsi="Cambria"/>
          <w:b/>
          <w:bCs/>
          <w:color w:val="D60093"/>
        </w:rPr>
        <w:t xml:space="preserve">Работим с повече от 50 хотела в </w:t>
      </w:r>
      <w:r>
        <w:rPr>
          <w:rFonts w:ascii="Cambria" w:hAnsi="Cambria"/>
          <w:b/>
          <w:bCs/>
          <w:color w:val="D60093"/>
        </w:rPr>
        <w:t>Канкун и Ривиера Мая</w:t>
      </w:r>
      <w:r w:rsidRPr="00244022">
        <w:rPr>
          <w:rFonts w:ascii="Cambria" w:hAnsi="Cambria"/>
          <w:b/>
          <w:bCs/>
          <w:color w:val="D60093"/>
        </w:rPr>
        <w:t xml:space="preserve">, </w:t>
      </w:r>
      <w:r>
        <w:rPr>
          <w:rFonts w:ascii="Cambria" w:hAnsi="Cambria"/>
          <w:b/>
          <w:bCs/>
          <w:color w:val="D60093"/>
        </w:rPr>
        <w:t>Мексико</w:t>
      </w:r>
      <w:r w:rsidRPr="00244022">
        <w:rPr>
          <w:rFonts w:ascii="Cambria" w:hAnsi="Cambria"/>
          <w:b/>
          <w:bCs/>
          <w:color w:val="D60093"/>
        </w:rPr>
        <w:t>. Ако не виждате, хотел, който сте избрали за Вашата почивка, моля изпратете ни запитване.</w:t>
      </w:r>
    </w:p>
    <w:p w:rsidR="00513D50" w:rsidRDefault="00513D50" w:rsidP="00BD763B">
      <w:pPr>
        <w:widowControl w:val="0"/>
        <w:suppressAutoHyphens/>
        <w:spacing w:after="0" w:line="240" w:lineRule="auto"/>
        <w:rPr>
          <w:rFonts w:ascii="Cambria" w:hAnsi="Cambria"/>
          <w:b/>
          <w:bCs/>
          <w:i/>
          <w:color w:val="000000"/>
          <w:u w:val="single"/>
        </w:rPr>
      </w:pPr>
    </w:p>
    <w:p w:rsidR="002F4578" w:rsidRPr="00040EDE" w:rsidRDefault="002F4578" w:rsidP="002F4578">
      <w:pPr>
        <w:spacing w:after="0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i/>
          <w:color w:val="000000" w:themeColor="text1"/>
          <w:sz w:val="24"/>
          <w:szCs w:val="24"/>
          <w:lang w:val="en-US" w:eastAsia="bg-BG"/>
        </w:rPr>
      </w:pPr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1-ви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ден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: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Мадрид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–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Канкун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–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</w:p>
    <w:p w:rsidR="002F4578" w:rsidRPr="001C366E" w:rsidRDefault="002F4578" w:rsidP="002F4578">
      <w:pPr>
        <w:spacing w:after="0" w:line="240" w:lineRule="auto"/>
        <w:ind w:right="-284"/>
        <w:jc w:val="both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Излитане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Мадрид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с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директен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чартърен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полет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Канкун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в 14:55.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Кацане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в 18:10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любезно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посрещане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фирмата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-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партньор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трансфер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избрания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Вас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хотел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Мая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Представете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най-бистрата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тюркоазена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вода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планетата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към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нея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прибавете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най-белия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пясък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Тук-там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поставете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палми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сламени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чадъри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шезлонги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представете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най-луксозните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хотели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яхти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финал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сложете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едни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най-впечатляващите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исторически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забележителности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археологически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открития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датиращи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времето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тайнствените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маи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...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Ето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че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това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го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виждате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със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собствените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очи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Свободно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време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разглеждане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опознаване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курорта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Нощувка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.</w:t>
      </w:r>
    </w:p>
    <w:p w:rsidR="002F4578" w:rsidRPr="001C366E" w:rsidRDefault="002F4578" w:rsidP="002F4578">
      <w:pPr>
        <w:spacing w:after="0" w:line="240" w:lineRule="auto"/>
        <w:ind w:right="-284"/>
        <w:jc w:val="both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</w:pPr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lastRenderedPageBreak/>
        <w:t xml:space="preserve">2-ри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ден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: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Закуска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Свободно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време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плаж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разходка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почивка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Нощувка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.</w:t>
      </w: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</w:pPr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3-ти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ден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: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–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Чичен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Ица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–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</w:p>
    <w:p w:rsidR="002F4578" w:rsidRPr="001C366E" w:rsidRDefault="002F4578" w:rsidP="002F4578">
      <w:pPr>
        <w:spacing w:after="0" w:line="240" w:lineRule="auto"/>
        <w:ind w:right="-284"/>
        <w:jc w:val="both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Закуска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Свободно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време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плаж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разходка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почивка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Възможност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екскурзия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древния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град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Чичен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Ица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с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включен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обяд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-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едно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седемте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нови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чудеса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света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Разглеждане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Пирамидата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Кукулкан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Храмът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ягуара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Свещеният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кладенец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Тук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откриват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доказателства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изключително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напреднало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познание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непонятно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днес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Ще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посетите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пирамидата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позната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като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„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Двореца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”,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или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Храма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Кукулкан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Храма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черепите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Храма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ягуара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Игрището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Площада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с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хилядата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колони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Свещенната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стена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легендарната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Обсерватория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маите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в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която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е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създаден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изключително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прецизния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календар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маите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Отпътуване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обратно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към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Канкун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Нощувка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.</w:t>
      </w: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</w:pPr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4-ти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ден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: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– o-в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Кантой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Исла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де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мухерес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–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Закуска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Свободно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време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плаж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разходка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почивка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Днешния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ден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предлагаме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разходите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север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Канкун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“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острова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жените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”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остров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Кантай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Нощувка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.</w:t>
      </w: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</w:pPr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5-ти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ден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: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-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Тулум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Коба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–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</w:p>
    <w:p w:rsidR="002F4578" w:rsidRPr="001C366E" w:rsidRDefault="002F4578" w:rsidP="002F4578">
      <w:pPr>
        <w:spacing w:after="0" w:line="240" w:lineRule="auto"/>
        <w:ind w:right="-284"/>
        <w:jc w:val="both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Закуска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Свободно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време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плаж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разходка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почивка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Възможност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екскурзия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Тулум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Коба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Древният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град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има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уникално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разположение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брега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морето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заобиколен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крепостни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стени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Най-големите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забележителности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Големия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дворец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Храма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фреските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Храма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Спускащия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Бог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Нощувка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.</w:t>
      </w: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</w:pPr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6-ти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ден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: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–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Козумел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-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</w:p>
    <w:p w:rsidR="002F4578" w:rsidRPr="001C366E" w:rsidRDefault="002F4578" w:rsidP="002F4578">
      <w:pPr>
        <w:spacing w:after="0" w:line="240" w:lineRule="auto"/>
        <w:ind w:right="-284"/>
        <w:jc w:val="both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Закуска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Свободно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време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плаж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разходка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почивка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желание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екскурзия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остров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Козумел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възможност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гмуркане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Kозумел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е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най-големият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Мексикански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остров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с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буйна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зелена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растителност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топъл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влажен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климат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бял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пясък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лагуни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острова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намира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петата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големина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подводна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пещера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открита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през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1990 г.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Рифовете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които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заобикалят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острова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втората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големина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морска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еко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система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света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Резервати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голямо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екологическо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значение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, „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Природният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Морски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Риф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Козумел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“ и</w:t>
      </w:r>
      <w:proofErr w:type="gram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природният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парк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„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Чанканаб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“,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създадени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защитават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живота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под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вода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привлекли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вниманието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изследователи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като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Жак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Кусто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Нощувка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.</w:t>
      </w: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</w:pPr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7-ми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ден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: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–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парка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Ешкарет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–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Закуска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Свободно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време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плаж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или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възможност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eкскурзия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парка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Ешкарет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.</w:t>
      </w:r>
      <w:proofErr w:type="gram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Нощувка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.</w:t>
      </w: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8-ми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ден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:</w:t>
      </w:r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Мая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-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Канкун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 -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Мадрид</w:t>
      </w:r>
      <w:proofErr w:type="spellEnd"/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Закуска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.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Трансфер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от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Ривиера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Мая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до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Летище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Канкун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и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полет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Мадрид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в 20:15ч.</w:t>
      </w: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</w:pPr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</w:p>
    <w:p w:rsidR="002F4578" w:rsidRPr="001C366E" w:rsidRDefault="002F4578" w:rsidP="002F4578">
      <w:pPr>
        <w:spacing w:after="0" w:line="240" w:lineRule="auto"/>
        <w:ind w:right="-284"/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</w:pPr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9-ти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ден</w:t>
      </w:r>
      <w:proofErr w:type="spellEnd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 xml:space="preserve">: </w:t>
      </w:r>
      <w:proofErr w:type="spellStart"/>
      <w:r w:rsidRPr="001C366E">
        <w:rPr>
          <w:rFonts w:ascii="Cambria" w:eastAsia="Times New Roman" w:hAnsi="Cambria"/>
          <w:b/>
          <w:color w:val="000000" w:themeColor="text1"/>
          <w:sz w:val="24"/>
          <w:szCs w:val="24"/>
          <w:lang w:val="en-US" w:eastAsia="bg-BG"/>
        </w:rPr>
        <w:t>Мадрид</w:t>
      </w:r>
      <w:proofErr w:type="spellEnd"/>
    </w:p>
    <w:p w:rsidR="002F4578" w:rsidRDefault="002F4578" w:rsidP="002F4578">
      <w:pPr>
        <w:spacing w:after="0" w:line="240" w:lineRule="auto"/>
        <w:ind w:right="-284"/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</w:pP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Кацане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испанската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столица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в 13:00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>следващия</w:t>
      </w:r>
      <w:proofErr w:type="spellEnd"/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 д</w:t>
      </w:r>
      <w:r w:rsidRPr="001C366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ен.</w:t>
      </w:r>
    </w:p>
    <w:p w:rsidR="00997110" w:rsidRPr="00997110" w:rsidRDefault="00997110" w:rsidP="00997110">
      <w:p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val="en-GB" w:eastAsia="en-GB"/>
        </w:rPr>
      </w:pPr>
      <w:proofErr w:type="spellStart"/>
      <w:r w:rsidRPr="00997110">
        <w:rPr>
          <w:rFonts w:ascii="Cambria" w:eastAsia="Times New Roman" w:hAnsi="Cambria"/>
          <w:b/>
          <w:bCs/>
          <w:sz w:val="24"/>
          <w:szCs w:val="24"/>
          <w:lang w:val="en-GB" w:eastAsia="en-GB"/>
        </w:rPr>
        <w:t>Допълнителни</w:t>
      </w:r>
      <w:proofErr w:type="spellEnd"/>
      <w:r w:rsidRPr="00997110">
        <w:rPr>
          <w:rFonts w:ascii="Cambria" w:eastAsia="Times New Roman" w:hAnsi="Cambri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b/>
          <w:bCs/>
          <w:sz w:val="24"/>
          <w:szCs w:val="24"/>
          <w:lang w:val="en-GB" w:eastAsia="en-GB"/>
        </w:rPr>
        <w:t>екскурзии</w:t>
      </w:r>
      <w:proofErr w:type="spellEnd"/>
      <w:r w:rsidRPr="00997110">
        <w:rPr>
          <w:rFonts w:ascii="Cambria" w:eastAsia="Times New Roman" w:hAnsi="Cambria"/>
          <w:b/>
          <w:bCs/>
          <w:sz w:val="24"/>
          <w:szCs w:val="24"/>
          <w:lang w:val="en-GB" w:eastAsia="en-GB"/>
        </w:rPr>
        <w:t>:</w:t>
      </w:r>
    </w:p>
    <w:p w:rsidR="00997110" w:rsidRPr="00997110" w:rsidRDefault="00997110" w:rsidP="009971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val="en-GB" w:eastAsia="en-GB"/>
        </w:rPr>
      </w:pP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Екскурзия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до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остров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Козумел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с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включен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обяд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и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шнорхелинг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– </w:t>
      </w:r>
      <w:r w:rsidR="00F12E9D">
        <w:rPr>
          <w:rFonts w:ascii="Cambria" w:eastAsia="Times New Roman" w:hAnsi="Cambria"/>
          <w:sz w:val="24"/>
          <w:szCs w:val="24"/>
          <w:lang w:val="en-GB" w:eastAsia="en-GB"/>
        </w:rPr>
        <w:t xml:space="preserve">108 </w:t>
      </w:r>
      <w:proofErr w:type="gramStart"/>
      <w:r w:rsidR="00F12E9D">
        <w:rPr>
          <w:rFonts w:ascii="Cambria" w:eastAsia="Times New Roman" w:hAnsi="Cambria"/>
          <w:sz w:val="24"/>
          <w:szCs w:val="24"/>
          <w:lang w:val="en-GB" w:eastAsia="en-GB"/>
        </w:rPr>
        <w:t>EUR</w:t>
      </w:r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;</w:t>
      </w:r>
      <w:proofErr w:type="gramEnd"/>
    </w:p>
    <w:p w:rsidR="00997110" w:rsidRPr="00997110" w:rsidRDefault="00997110" w:rsidP="009971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val="en-GB" w:eastAsia="en-GB"/>
        </w:rPr>
      </w:pP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Екскурзия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до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древния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град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на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маите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Ч</w:t>
      </w:r>
      <w:r w:rsidR="00F12E9D">
        <w:rPr>
          <w:rFonts w:ascii="Cambria" w:eastAsia="Times New Roman" w:hAnsi="Cambria"/>
          <w:sz w:val="24"/>
          <w:szCs w:val="24"/>
          <w:lang w:val="en-GB" w:eastAsia="en-GB"/>
        </w:rPr>
        <w:t>ичен</w:t>
      </w:r>
      <w:proofErr w:type="spellEnd"/>
      <w:r w:rsidR="00F12E9D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="00F12E9D">
        <w:rPr>
          <w:rFonts w:ascii="Cambria" w:eastAsia="Times New Roman" w:hAnsi="Cambria"/>
          <w:sz w:val="24"/>
          <w:szCs w:val="24"/>
          <w:lang w:val="en-GB" w:eastAsia="en-GB"/>
        </w:rPr>
        <w:t>Итца</w:t>
      </w:r>
      <w:proofErr w:type="spellEnd"/>
      <w:r w:rsidR="00F12E9D">
        <w:rPr>
          <w:rFonts w:ascii="Cambria" w:eastAsia="Times New Roman" w:hAnsi="Cambria"/>
          <w:sz w:val="24"/>
          <w:szCs w:val="24"/>
          <w:lang w:val="en-GB" w:eastAsia="en-GB"/>
        </w:rPr>
        <w:t xml:space="preserve"> с </w:t>
      </w:r>
      <w:proofErr w:type="spellStart"/>
      <w:r w:rsidR="00F12E9D">
        <w:rPr>
          <w:rFonts w:ascii="Cambria" w:eastAsia="Times New Roman" w:hAnsi="Cambria"/>
          <w:sz w:val="24"/>
          <w:szCs w:val="24"/>
          <w:lang w:val="en-GB" w:eastAsia="en-GB"/>
        </w:rPr>
        <w:t>включен</w:t>
      </w:r>
      <w:proofErr w:type="spellEnd"/>
      <w:r w:rsidR="00F12E9D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="00F12E9D">
        <w:rPr>
          <w:rFonts w:ascii="Cambria" w:eastAsia="Times New Roman" w:hAnsi="Cambria"/>
          <w:sz w:val="24"/>
          <w:szCs w:val="24"/>
          <w:lang w:val="en-GB" w:eastAsia="en-GB"/>
        </w:rPr>
        <w:t>обяд</w:t>
      </w:r>
      <w:proofErr w:type="spellEnd"/>
      <w:r w:rsidR="00F12E9D">
        <w:rPr>
          <w:rFonts w:ascii="Cambria" w:eastAsia="Times New Roman" w:hAnsi="Cambria"/>
          <w:sz w:val="24"/>
          <w:szCs w:val="24"/>
          <w:lang w:val="en-GB" w:eastAsia="en-GB"/>
        </w:rPr>
        <w:t xml:space="preserve"> – 102 EUR</w:t>
      </w:r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;</w:t>
      </w:r>
    </w:p>
    <w:p w:rsidR="00997110" w:rsidRPr="00997110" w:rsidRDefault="00997110" w:rsidP="009971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val="en-GB" w:eastAsia="en-GB"/>
        </w:rPr>
      </w:pP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Посещение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на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парка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Xcaret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Park с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включен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обяд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и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напитка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–</w:t>
      </w:r>
      <w:r w:rsidR="00F12E9D">
        <w:rPr>
          <w:rFonts w:ascii="Cambria" w:eastAsia="Times New Roman" w:hAnsi="Cambria"/>
          <w:sz w:val="24"/>
          <w:szCs w:val="24"/>
          <w:lang w:val="en-GB" w:eastAsia="en-GB"/>
        </w:rPr>
        <w:t xml:space="preserve"> 137 EUR</w:t>
      </w:r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; </w:t>
      </w:r>
    </w:p>
    <w:p w:rsidR="00997110" w:rsidRPr="00997110" w:rsidRDefault="00997110" w:rsidP="009971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val="en-GB" w:eastAsia="en-GB"/>
        </w:rPr>
      </w:pP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lastRenderedPageBreak/>
        <w:t>Комбинирана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целодневна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екскурзия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до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Толум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и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Коба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с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включен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обяд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– </w:t>
      </w:r>
      <w:r w:rsidR="00F12E9D">
        <w:rPr>
          <w:rFonts w:ascii="Cambria" w:eastAsia="Times New Roman" w:hAnsi="Cambria"/>
          <w:sz w:val="24"/>
          <w:szCs w:val="24"/>
          <w:lang w:val="en-GB" w:eastAsia="en-GB"/>
        </w:rPr>
        <w:t>107 EUR;</w:t>
      </w:r>
    </w:p>
    <w:p w:rsidR="00997110" w:rsidRPr="00997110" w:rsidRDefault="00997110" w:rsidP="0099711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/>
          <w:sz w:val="24"/>
          <w:szCs w:val="24"/>
          <w:lang w:val="en-GB" w:eastAsia="en-GB"/>
        </w:rPr>
      </w:pP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Екскурзия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до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о-в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Канта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и о-в </w:t>
      </w:r>
      <w:proofErr w:type="spellStart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Мухерес</w:t>
      </w:r>
      <w:proofErr w:type="spellEnd"/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 xml:space="preserve"> –</w:t>
      </w:r>
      <w:r w:rsidR="00F12E9D">
        <w:rPr>
          <w:rFonts w:ascii="Cambria" w:eastAsia="Times New Roman" w:hAnsi="Cambria"/>
          <w:sz w:val="24"/>
          <w:szCs w:val="24"/>
          <w:lang w:val="en-GB" w:eastAsia="en-GB"/>
        </w:rPr>
        <w:t xml:space="preserve">107 </w:t>
      </w:r>
      <w:r w:rsidR="00F12E9D">
        <w:rPr>
          <w:rFonts w:ascii="Cambria" w:eastAsia="Times New Roman" w:hAnsi="Cambria"/>
          <w:sz w:val="24"/>
          <w:szCs w:val="24"/>
          <w:lang w:val="en-US" w:eastAsia="en-GB"/>
        </w:rPr>
        <w:t>EUR</w:t>
      </w:r>
      <w:r w:rsidRPr="00997110">
        <w:rPr>
          <w:rFonts w:ascii="Cambria" w:eastAsia="Times New Roman" w:hAnsi="Cambria"/>
          <w:sz w:val="24"/>
          <w:szCs w:val="24"/>
          <w:lang w:val="en-GB" w:eastAsia="en-GB"/>
        </w:rPr>
        <w:t>;</w:t>
      </w:r>
    </w:p>
    <w:p w:rsidR="002F4578" w:rsidRDefault="002F4578" w:rsidP="002F4578">
      <w:pPr>
        <w:spacing w:after="0"/>
        <w:rPr>
          <w:rFonts w:ascii="Cambria" w:hAnsi="Cambria"/>
          <w:color w:val="000000" w:themeColor="text1"/>
          <w:sz w:val="24"/>
          <w:szCs w:val="24"/>
          <w:lang w:val="en-US"/>
        </w:rPr>
      </w:pPr>
    </w:p>
    <w:p w:rsidR="00433AA2" w:rsidRPr="0033715E" w:rsidRDefault="00433AA2" w:rsidP="002F4578">
      <w:pPr>
        <w:spacing w:after="0"/>
        <w:rPr>
          <w:rFonts w:ascii="Cambria" w:hAnsi="Cambria"/>
          <w:vanish/>
          <w:color w:val="000000" w:themeColor="text1"/>
          <w:sz w:val="24"/>
          <w:szCs w:val="24"/>
          <w:lang w:val="en-US"/>
        </w:rPr>
      </w:pPr>
    </w:p>
    <w:p w:rsidR="002F4578" w:rsidRPr="001C366E" w:rsidRDefault="002F4578" w:rsidP="002F4578">
      <w:pPr>
        <w:widowControl w:val="0"/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2F4578" w:rsidRDefault="002F4578" w:rsidP="002F4578">
      <w:pPr>
        <w:widowControl w:val="0"/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1C366E">
        <w:rPr>
          <w:rFonts w:ascii="Cambria" w:hAnsi="Cambria"/>
          <w:b/>
          <w:color w:val="000000" w:themeColor="text1"/>
          <w:sz w:val="24"/>
          <w:szCs w:val="24"/>
        </w:rPr>
        <w:t>Цената включва:</w:t>
      </w:r>
    </w:p>
    <w:p w:rsidR="00433AA2" w:rsidRPr="00433AA2" w:rsidRDefault="00433AA2" w:rsidP="002F4578">
      <w:pPr>
        <w:widowControl w:val="0"/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>
        <w:rPr>
          <w:rFonts w:ascii="Cambria" w:hAnsi="Cambria"/>
          <w:b/>
          <w:color w:val="000000" w:themeColor="text1"/>
          <w:sz w:val="24"/>
          <w:szCs w:val="24"/>
          <w:lang w:val="en-US"/>
        </w:rPr>
        <w:t xml:space="preserve">      </w:t>
      </w:r>
    </w:p>
    <w:p w:rsidR="002F4578" w:rsidRDefault="002F4578" w:rsidP="002F457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</w:pPr>
      <w:r w:rsidRPr="001C366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Чартърен полет Мадрид – Канкун – Мадрид</w:t>
      </w:r>
    </w:p>
    <w:p w:rsidR="002F4578" w:rsidRPr="001C366E" w:rsidRDefault="002F4578" w:rsidP="002F457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C366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Летищни такси – 150 евро</w:t>
      </w:r>
      <w:r w:rsidR="00C51DC2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 xml:space="preserve"> на човек</w:t>
      </w:r>
    </w:p>
    <w:p w:rsidR="002F4578" w:rsidRPr="001C366E" w:rsidRDefault="002F4578" w:rsidP="002F4578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1C366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Трансфери летище – хотел – летищe</w:t>
      </w:r>
    </w:p>
    <w:p w:rsidR="002F4578" w:rsidRPr="001C366E" w:rsidRDefault="002F4578" w:rsidP="002F4578">
      <w:pPr>
        <w:numPr>
          <w:ilvl w:val="0"/>
          <w:numId w:val="1"/>
        </w:numPr>
        <w:spacing w:after="0" w:line="240" w:lineRule="auto"/>
        <w:rPr>
          <w:rFonts w:ascii="Cambria" w:hAnsi="Cambria"/>
          <w:color w:val="000000" w:themeColor="text1"/>
          <w:sz w:val="24"/>
          <w:szCs w:val="24"/>
        </w:rPr>
      </w:pPr>
      <w:r w:rsidRPr="001C366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7 Нощувки в избрания  от Вас хотел на Ривиера Мая</w:t>
      </w:r>
    </w:p>
    <w:p w:rsidR="002F4578" w:rsidRPr="001C366E" w:rsidRDefault="002F4578" w:rsidP="002F4578">
      <w:pPr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</w:pPr>
      <w:r w:rsidRPr="001C366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All Inclusive база на изхранване</w:t>
      </w:r>
    </w:p>
    <w:p w:rsidR="002F4578" w:rsidRPr="001C366E" w:rsidRDefault="002F4578" w:rsidP="002F4578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  <w:r w:rsidRPr="001C366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Медицинска застраховка за периода на пътуване с покритие 3000 евро</w:t>
      </w:r>
    </w:p>
    <w:p w:rsidR="002F4578" w:rsidRPr="001C366E" w:rsidRDefault="002F4578" w:rsidP="002F4578">
      <w:pPr>
        <w:widowControl w:val="0"/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</w:rPr>
      </w:pPr>
    </w:p>
    <w:p w:rsidR="002F4578" w:rsidRPr="001C366E" w:rsidRDefault="002F4578" w:rsidP="002F4578">
      <w:pPr>
        <w:widowControl w:val="0"/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C366E">
        <w:rPr>
          <w:rFonts w:ascii="Cambria" w:hAnsi="Cambria"/>
          <w:b/>
          <w:color w:val="000000" w:themeColor="text1"/>
          <w:sz w:val="24"/>
          <w:szCs w:val="24"/>
        </w:rPr>
        <w:t>Цената не включва:</w:t>
      </w:r>
    </w:p>
    <w:p w:rsidR="002F4578" w:rsidRPr="001C366E" w:rsidRDefault="002F4578" w:rsidP="002F457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C366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Самолетни билети София - Мадрид – София</w:t>
      </w:r>
      <w:r w:rsidR="00F12E9D">
        <w:rPr>
          <w:rFonts w:ascii="Cambria" w:eastAsia="Times New Roman" w:hAnsi="Cambria"/>
          <w:color w:val="000000" w:themeColor="text1"/>
          <w:sz w:val="24"/>
          <w:szCs w:val="24"/>
          <w:lang w:val="en-US" w:eastAsia="bg-BG"/>
        </w:rPr>
        <w:t xml:space="preserve">, </w:t>
      </w:r>
      <w:r w:rsidR="00F12E9D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 xml:space="preserve">при желание от Ваша страна </w:t>
      </w:r>
      <w:r w:rsidR="00B45841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ще съдействаме за резервации и издаване на билети;</w:t>
      </w:r>
    </w:p>
    <w:p w:rsidR="002F4578" w:rsidRPr="001C366E" w:rsidRDefault="002F4578" w:rsidP="002F457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hAnsi="Cambria"/>
          <w:b/>
          <w:color w:val="000000" w:themeColor="text1"/>
          <w:sz w:val="24"/>
          <w:szCs w:val="24"/>
          <w:lang w:val="en-US"/>
        </w:rPr>
      </w:pPr>
      <w:r w:rsidRPr="001C366E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Нощувки в Мадрид, ако се налагат такива</w:t>
      </w:r>
      <w:r w:rsidR="00B45841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, при жел</w:t>
      </w:r>
      <w:r w:rsidR="002E5774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ание от Ваша страна, можем да Ви</w:t>
      </w:r>
      <w:r w:rsidR="00B45841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 xml:space="preserve"> оферираме </w:t>
      </w:r>
      <w:r w:rsidR="00C51DC2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хотелско настаняване</w:t>
      </w:r>
      <w:r w:rsidR="00B45841">
        <w:rPr>
          <w:rFonts w:ascii="Cambria" w:eastAsia="Times New Roman" w:hAnsi="Cambria"/>
          <w:color w:val="000000" w:themeColor="text1"/>
          <w:sz w:val="24"/>
          <w:szCs w:val="24"/>
          <w:lang w:eastAsia="bg-BG"/>
        </w:rPr>
        <w:t>;</w:t>
      </w:r>
    </w:p>
    <w:p w:rsidR="002F4578" w:rsidRPr="001C366E" w:rsidRDefault="002F4578" w:rsidP="002F457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Cambria" w:eastAsia="MS Mincho" w:hAnsi="Cambria" w:cs="Calibri"/>
          <w:color w:val="000000" w:themeColor="text1"/>
          <w:sz w:val="24"/>
          <w:szCs w:val="24"/>
          <w:lang w:val="en-US" w:eastAsia="zh-CN"/>
        </w:rPr>
      </w:pPr>
      <w:r w:rsidRPr="001C366E">
        <w:rPr>
          <w:rFonts w:ascii="Cambria" w:eastAsia="Times New Roman" w:hAnsi="Cambria"/>
          <w:color w:val="000000" w:themeColor="text1"/>
          <w:sz w:val="24"/>
          <w:szCs w:val="24"/>
        </w:rPr>
        <w:t xml:space="preserve">Такса за напускане на  Мексико – </w:t>
      </w:r>
      <w:r w:rsidRPr="001C366E">
        <w:rPr>
          <w:rFonts w:ascii="Cambria" w:eastAsia="Times New Roman" w:hAnsi="Cambria"/>
          <w:color w:val="000000" w:themeColor="text1"/>
          <w:sz w:val="24"/>
          <w:szCs w:val="24"/>
          <w:lang w:val="en-US"/>
        </w:rPr>
        <w:t>60</w:t>
      </w:r>
      <w:r w:rsidRPr="001C366E">
        <w:rPr>
          <w:rFonts w:ascii="Cambria" w:eastAsia="Times New Roman" w:hAnsi="Cambria"/>
          <w:color w:val="000000" w:themeColor="text1"/>
          <w:sz w:val="24"/>
          <w:szCs w:val="24"/>
        </w:rPr>
        <w:t xml:space="preserve"> евро (заплаща се на летището)</w:t>
      </w:r>
    </w:p>
    <w:p w:rsidR="002F4578" w:rsidRPr="001C366E" w:rsidRDefault="002F4578" w:rsidP="002F4578">
      <w:pPr>
        <w:widowControl w:val="0"/>
        <w:suppressAutoHyphens/>
        <w:spacing w:after="0" w:line="240" w:lineRule="auto"/>
        <w:rPr>
          <w:rFonts w:ascii="Cambria" w:eastAsia="Times New Roman" w:hAnsi="Cambria"/>
          <w:b/>
          <w:bCs/>
          <w:color w:val="000000" w:themeColor="text1"/>
          <w:sz w:val="24"/>
          <w:szCs w:val="24"/>
          <w:lang w:eastAsia="bg-BG"/>
        </w:rPr>
      </w:pPr>
    </w:p>
    <w:p w:rsidR="002F4578" w:rsidRPr="001C366E" w:rsidRDefault="002F4578" w:rsidP="002F4578">
      <w:pPr>
        <w:widowControl w:val="0"/>
        <w:suppressAutoHyphens/>
        <w:spacing w:after="0" w:line="240" w:lineRule="auto"/>
        <w:rPr>
          <w:rFonts w:ascii="Cambria" w:eastAsia="Times New Roman" w:hAnsi="Cambria"/>
          <w:b/>
          <w:bCs/>
          <w:color w:val="000000" w:themeColor="text1"/>
          <w:sz w:val="24"/>
          <w:szCs w:val="24"/>
          <w:lang w:val="en-US" w:eastAsia="bg-BG"/>
        </w:rPr>
      </w:pPr>
      <w:r w:rsidRPr="001C366E">
        <w:rPr>
          <w:rFonts w:ascii="Cambria" w:eastAsia="Times New Roman" w:hAnsi="Cambria"/>
          <w:b/>
          <w:bCs/>
          <w:color w:val="000000" w:themeColor="text1"/>
          <w:sz w:val="24"/>
          <w:szCs w:val="24"/>
          <w:lang w:eastAsia="bg-BG"/>
        </w:rPr>
        <w:t>Условия и Забележки:</w:t>
      </w:r>
    </w:p>
    <w:p w:rsidR="002F4578" w:rsidRPr="001C366E" w:rsidRDefault="002F4578" w:rsidP="002F4578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mbria" w:hAnsi="Cambria"/>
          <w:b w:val="0"/>
          <w:iCs/>
          <w:color w:val="000000" w:themeColor="text1"/>
          <w:sz w:val="24"/>
          <w:szCs w:val="24"/>
        </w:rPr>
      </w:pPr>
      <w:r w:rsidRPr="001C366E">
        <w:rPr>
          <w:rStyle w:val="Strong"/>
          <w:rFonts w:ascii="Cambria" w:eastAsia="Tahoma" w:hAnsi="Cambria"/>
          <w:b w:val="0"/>
          <w:iCs/>
          <w:color w:val="000000" w:themeColor="text1"/>
          <w:sz w:val="24"/>
          <w:szCs w:val="24"/>
        </w:rPr>
        <w:t>При</w:t>
      </w:r>
      <w:r w:rsidRPr="001C366E">
        <w:rPr>
          <w:rStyle w:val="Strong"/>
          <w:rFonts w:ascii="Cambria" w:hAnsi="Cambria"/>
          <w:b w:val="0"/>
          <w:iCs/>
          <w:color w:val="000000" w:themeColor="text1"/>
          <w:sz w:val="24"/>
          <w:szCs w:val="24"/>
        </w:rPr>
        <w:t xml:space="preserve"> записване се внася 50% депозит, доплащане </w:t>
      </w:r>
      <w:r w:rsidRPr="001C366E">
        <w:rPr>
          <w:rStyle w:val="Strong"/>
          <w:rFonts w:ascii="Cambria" w:eastAsia="Callibri" w:hAnsi="Cambria"/>
          <w:b w:val="0"/>
          <w:iCs/>
          <w:color w:val="000000" w:themeColor="text1"/>
          <w:sz w:val="24"/>
          <w:szCs w:val="24"/>
        </w:rPr>
        <w:t>45</w:t>
      </w:r>
      <w:r w:rsidRPr="001C366E">
        <w:rPr>
          <w:rStyle w:val="Strong"/>
          <w:rFonts w:ascii="Cambria" w:hAnsi="Cambria"/>
          <w:b w:val="0"/>
          <w:iCs/>
          <w:color w:val="000000" w:themeColor="text1"/>
          <w:sz w:val="24"/>
          <w:szCs w:val="24"/>
        </w:rPr>
        <w:t xml:space="preserve"> дни преди тръгване</w:t>
      </w:r>
      <w:r w:rsidRPr="001C366E">
        <w:rPr>
          <w:rStyle w:val="Strong"/>
          <w:rFonts w:ascii="Cambria" w:hAnsi="Cambria"/>
          <w:b w:val="0"/>
          <w:iCs/>
          <w:color w:val="000000" w:themeColor="text1"/>
          <w:sz w:val="24"/>
          <w:szCs w:val="24"/>
          <w:lang w:val="en-US"/>
        </w:rPr>
        <w:t>;</w:t>
      </w:r>
    </w:p>
    <w:p w:rsidR="002F4578" w:rsidRPr="001C366E" w:rsidRDefault="002F4578" w:rsidP="002F4578">
      <w:pPr>
        <w:numPr>
          <w:ilvl w:val="0"/>
          <w:numId w:val="3"/>
        </w:numPr>
        <w:spacing w:after="0" w:line="240" w:lineRule="auto"/>
        <w:jc w:val="both"/>
        <w:rPr>
          <w:rStyle w:val="Strong"/>
          <w:rFonts w:ascii="Cambria" w:hAnsi="Cambria"/>
          <w:b w:val="0"/>
          <w:iCs/>
          <w:color w:val="000000" w:themeColor="text1"/>
          <w:sz w:val="24"/>
          <w:szCs w:val="24"/>
        </w:rPr>
      </w:pPr>
      <w:r w:rsidRPr="001C366E">
        <w:rPr>
          <w:rStyle w:val="Strong"/>
          <w:rFonts w:ascii="Cambria" w:hAnsi="Cambria"/>
          <w:b w:val="0"/>
          <w:iCs/>
          <w:color w:val="000000" w:themeColor="text1"/>
          <w:sz w:val="24"/>
          <w:szCs w:val="24"/>
        </w:rPr>
        <w:t>Офертата важи независимо от записалия се брой туристи.</w:t>
      </w:r>
    </w:p>
    <w:p w:rsidR="00EC03B6" w:rsidRPr="00EC03B6" w:rsidRDefault="00EC03B6" w:rsidP="00EC03B6">
      <w:pPr>
        <w:tabs>
          <w:tab w:val="left" w:pos="2505"/>
        </w:tabs>
        <w:ind w:left="426"/>
        <w:rPr>
          <w:rFonts w:ascii="Cambria" w:eastAsia="MS Mincho" w:hAnsi="Cambria" w:cs="Calibri"/>
          <w:color w:val="000000"/>
          <w:sz w:val="20"/>
          <w:szCs w:val="20"/>
          <w:lang w:eastAsia="zh-CN"/>
        </w:rPr>
      </w:pPr>
    </w:p>
    <w:p w:rsidR="00EC03B6" w:rsidRDefault="00EC03B6" w:rsidP="00EC03B6">
      <w:pPr>
        <w:pStyle w:val="ListParagraph"/>
        <w:tabs>
          <w:tab w:val="left" w:pos="2505"/>
        </w:tabs>
        <w:ind w:left="786"/>
        <w:rPr>
          <w:rFonts w:ascii="Cambria" w:eastAsia="MS Mincho" w:hAnsi="Cambria" w:cs="Calibri"/>
          <w:color w:val="000000"/>
          <w:sz w:val="20"/>
          <w:szCs w:val="20"/>
          <w:lang w:eastAsia="zh-CN"/>
        </w:rPr>
      </w:pPr>
    </w:p>
    <w:p w:rsidR="00EC03B6" w:rsidRDefault="00EC03B6" w:rsidP="00EC03B6">
      <w:pPr>
        <w:pStyle w:val="ListParagraph"/>
        <w:tabs>
          <w:tab w:val="left" w:pos="2505"/>
        </w:tabs>
        <w:ind w:left="786"/>
        <w:rPr>
          <w:rFonts w:ascii="Cambria" w:eastAsia="MS Mincho" w:hAnsi="Cambria" w:cs="Calibri"/>
          <w:color w:val="000000"/>
          <w:sz w:val="20"/>
          <w:szCs w:val="20"/>
          <w:lang w:eastAsia="zh-CN"/>
        </w:rPr>
      </w:pPr>
    </w:p>
    <w:p w:rsidR="00EC03B6" w:rsidRPr="00EC03B6" w:rsidRDefault="00EC03B6" w:rsidP="00EC03B6">
      <w:pPr>
        <w:pStyle w:val="ListParagraph"/>
        <w:numPr>
          <w:ilvl w:val="0"/>
          <w:numId w:val="3"/>
        </w:numPr>
        <w:tabs>
          <w:tab w:val="left" w:pos="2505"/>
        </w:tabs>
        <w:jc w:val="center"/>
        <w:rPr>
          <w:rFonts w:ascii="Cambria" w:eastAsia="MS Mincho" w:hAnsi="Cambria" w:cs="Calibri"/>
          <w:color w:val="000000"/>
          <w:sz w:val="20"/>
          <w:szCs w:val="20"/>
          <w:lang w:eastAsia="zh-CN"/>
        </w:rPr>
      </w:pPr>
      <w:r w:rsidRPr="00EC03B6">
        <w:rPr>
          <w:rFonts w:ascii="Cambria" w:eastAsia="MS Mincho" w:hAnsi="Cambria" w:cs="Calibri"/>
          <w:color w:val="000000"/>
          <w:sz w:val="20"/>
          <w:szCs w:val="20"/>
          <w:lang w:eastAsia="zh-CN"/>
        </w:rPr>
        <w:t>Туроператорът има сключена застраховка “Отговорност на Туроператора” по смисъла на чл.97 от Закона за туризма, с полица №: 19570 13150000841600 на ЗАД „Армеец”</w:t>
      </w:r>
    </w:p>
    <w:p w:rsidR="00612E33" w:rsidRPr="001C366E" w:rsidRDefault="00163CC9">
      <w:pPr>
        <w:rPr>
          <w:rFonts w:ascii="Cambria" w:hAnsi="Cambria"/>
          <w:color w:val="000000" w:themeColor="text1"/>
        </w:rPr>
      </w:pPr>
    </w:p>
    <w:sectPr w:rsidR="00612E33" w:rsidRPr="001C366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bri">
    <w:altName w:val="MS Mincho"/>
    <w:charset w:val="80"/>
    <w:family w:val="auto"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D5B"/>
    <w:multiLevelType w:val="multilevel"/>
    <w:tmpl w:val="DD7C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06942"/>
    <w:multiLevelType w:val="hybridMultilevel"/>
    <w:tmpl w:val="CF847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BA0CDC"/>
    <w:multiLevelType w:val="hybridMultilevel"/>
    <w:tmpl w:val="EDD2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D13F5"/>
    <w:multiLevelType w:val="hybridMultilevel"/>
    <w:tmpl w:val="C67634D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C"/>
    <w:rsid w:val="00040EDE"/>
    <w:rsid w:val="00063399"/>
    <w:rsid w:val="00114801"/>
    <w:rsid w:val="00163CC9"/>
    <w:rsid w:val="001C366E"/>
    <w:rsid w:val="001C3751"/>
    <w:rsid w:val="001C6FCD"/>
    <w:rsid w:val="00245E5E"/>
    <w:rsid w:val="002A1B6B"/>
    <w:rsid w:val="002B0411"/>
    <w:rsid w:val="002E5774"/>
    <w:rsid w:val="002F4578"/>
    <w:rsid w:val="0033715E"/>
    <w:rsid w:val="003C05AB"/>
    <w:rsid w:val="00431AA2"/>
    <w:rsid w:val="00433AA2"/>
    <w:rsid w:val="00513D50"/>
    <w:rsid w:val="00521E7C"/>
    <w:rsid w:val="00532383"/>
    <w:rsid w:val="005A5EF0"/>
    <w:rsid w:val="00632645"/>
    <w:rsid w:val="006E1A4F"/>
    <w:rsid w:val="00823EB5"/>
    <w:rsid w:val="008718C7"/>
    <w:rsid w:val="008D5AAC"/>
    <w:rsid w:val="009658CD"/>
    <w:rsid w:val="00997110"/>
    <w:rsid w:val="00A24339"/>
    <w:rsid w:val="00B45841"/>
    <w:rsid w:val="00BD763B"/>
    <w:rsid w:val="00C51DC2"/>
    <w:rsid w:val="00C56006"/>
    <w:rsid w:val="00D204D7"/>
    <w:rsid w:val="00D42F8B"/>
    <w:rsid w:val="00D54699"/>
    <w:rsid w:val="00E50176"/>
    <w:rsid w:val="00EB4E44"/>
    <w:rsid w:val="00EC03B6"/>
    <w:rsid w:val="00F12E9D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F5DF"/>
  <w15:chartTrackingRefBased/>
  <w15:docId w15:val="{B7B58E10-4CC7-448E-A621-3D6E5B32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78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F4578"/>
    <w:rPr>
      <w:b/>
      <w:bCs/>
    </w:rPr>
  </w:style>
  <w:style w:type="character" w:styleId="Hyperlink">
    <w:name w:val="Hyperlink"/>
    <w:uiPriority w:val="99"/>
    <w:unhideWhenUsed/>
    <w:rsid w:val="00BD763B"/>
    <w:rPr>
      <w:color w:val="0080FF"/>
      <w:u w:val="single"/>
    </w:rPr>
  </w:style>
  <w:style w:type="paragraph" w:styleId="NormalWeb">
    <w:name w:val="Normal (Web)"/>
    <w:basedOn w:val="Normal"/>
    <w:uiPriority w:val="99"/>
    <w:unhideWhenUsed/>
    <w:rsid w:val="00BD763B"/>
    <w:pPr>
      <w:spacing w:before="100" w:beforeAutospacing="1" w:after="100" w:afterAutospacing="1" w:line="240" w:lineRule="auto"/>
    </w:pPr>
    <w:rPr>
      <w:rFonts w:ascii="Times" w:eastAsia="MS PGothic" w:hAnsi="Times"/>
      <w:sz w:val="20"/>
      <w:szCs w:val="20"/>
      <w:lang w:val="en-US"/>
    </w:rPr>
  </w:style>
  <w:style w:type="character" w:styleId="Emphasis">
    <w:name w:val="Emphasis"/>
    <w:uiPriority w:val="20"/>
    <w:qFormat/>
    <w:rsid w:val="00BD763B"/>
    <w:rPr>
      <w:i/>
      <w:iCs/>
    </w:rPr>
  </w:style>
  <w:style w:type="paragraph" w:styleId="ListParagraph">
    <w:name w:val="List Paragraph"/>
    <w:basedOn w:val="Normal"/>
    <w:uiPriority w:val="34"/>
    <w:qFormat/>
    <w:rsid w:val="00EC0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u.com/en/hotel/mexico/playa-del-carmen/clubhotel-riu-tequila/" TargetMode="External"/><Relationship Id="rId13" Type="http://schemas.openxmlformats.org/officeDocument/2006/relationships/hyperlink" Target="https://www.dreamsresorts.com/en_us/resorts/mexico/puerto-aventuras.html" TargetMode="External"/><Relationship Id="rId18" Type="http://schemas.openxmlformats.org/officeDocument/2006/relationships/hyperlink" Target="https://www.palladiumhotelgroup.es/en/hotels/mexico/rivieramaya/grand-palladium-colonial-resort-s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ndpalladiumwhitesandresorts.com/" TargetMode="External"/><Relationship Id="rId7" Type="http://schemas.openxmlformats.org/officeDocument/2006/relationships/hyperlink" Target="http://www.hoteloceanrivieraparadise.com/" TargetMode="External"/><Relationship Id="rId12" Type="http://schemas.openxmlformats.org/officeDocument/2006/relationships/hyperlink" Target="https://www.barcelo.com/en-gb/barcelo-hotels/hotels/mexico/riviera-maya/barcelo-maya-beach/" TargetMode="External"/><Relationship Id="rId17" Type="http://schemas.openxmlformats.org/officeDocument/2006/relationships/hyperlink" Target="https://www.iberostar.com/en/hotels/riviera-maya/iberostar-tuca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u.com/en/hotel/mexico/playa-del-carmen/hotel-riu-yucatan/index.jsp?utm_source=google&amp;utm_medium=organic&amp;utm_campaign=my_business&amp;utm_content=YUC" TargetMode="External"/><Relationship Id="rId20" Type="http://schemas.openxmlformats.org/officeDocument/2006/relationships/hyperlink" Target="http://www.riurivieramaya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u.com/en/hotel/mexico/playa-del-carmen/hotel-riu-lupita/index.jsp?utm_source=google&amp;utm_medium=organic&amp;utm_campaign=my_business&amp;utm_content=LUP" TargetMode="External"/><Relationship Id="rId11" Type="http://schemas.openxmlformats.org/officeDocument/2006/relationships/hyperlink" Target="https://www.cataloniahotels.com/en/hotel/catalonia-riviera-may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iu.com/en/hotel/mexico/cancun/hotel-riu-dunama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taloniahotels.com/es/hotel/catalonia-playa-maroma?mb=1" TargetMode="External"/><Relationship Id="rId19" Type="http://schemas.openxmlformats.org/officeDocument/2006/relationships/hyperlink" Target="http://www.secretsresorts.com/en_us/resorts/mexico/silversands-riviera-cancu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eanhotels.net/en/riviera-maya-hotels/ocean-coral-turquesa?utm_source=Google%20My%20Business&amp;utm_medium=Boton%20sitio%20web&amp;utm_campaign=HPC" TargetMode="External"/><Relationship Id="rId14" Type="http://schemas.openxmlformats.org/officeDocument/2006/relationships/hyperlink" Target="https://www.iberostar.com/en/hotels/riviera-maya/iberostar-paraiso-beac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2019-06-11T09:26:00Z</dcterms:created>
  <dcterms:modified xsi:type="dcterms:W3CDTF">2019-06-21T08:34:00Z</dcterms:modified>
</cp:coreProperties>
</file>